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Default="00FB730D" w:rsidP="007B1779">
      <w:pPr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95320B" w:rsidRDefault="0095320B" w:rsidP="00850D32">
      <w:pPr>
        <w:ind w:left="-142"/>
        <w:jc w:val="center"/>
        <w:rPr>
          <w:b/>
        </w:rPr>
      </w:pPr>
      <w:r>
        <w:rPr>
          <w:b/>
        </w:rPr>
        <w:t>Муниципального общеобразовательного бюджетного учреждения «Лицей № 15»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850D32">
      <w:pPr>
        <w:ind w:left="-142"/>
        <w:jc w:val="center"/>
        <w:rPr>
          <w:b/>
        </w:rPr>
      </w:pPr>
    </w:p>
    <w:p w:rsidR="0095320B" w:rsidRDefault="007B1779" w:rsidP="007B1779">
      <w:pPr>
        <w:rPr>
          <w:b/>
        </w:rPr>
      </w:pPr>
      <w:r>
        <w:rPr>
          <w:b/>
        </w:rPr>
        <w:t>Единая методическая тема Лицея № 15: «</w:t>
      </w:r>
      <w:r w:rsidR="00214F67">
        <w:t>Образовательная среда школы как условие и ресурс развития творческих способностей педагогов и обучающихся</w:t>
      </w:r>
      <w:r w:rsidR="00DB3784">
        <w:t>»</w:t>
      </w:r>
      <w:r w:rsidR="00214F67">
        <w:t xml:space="preserve"> </w:t>
      </w:r>
    </w:p>
    <w:p w:rsidR="007B1779" w:rsidRDefault="007B1779" w:rsidP="007B1779">
      <w:pPr>
        <w:rPr>
          <w:b/>
        </w:rPr>
      </w:pPr>
      <w:r>
        <w:rPr>
          <w:b/>
        </w:rPr>
        <w:t xml:space="preserve"> </w:t>
      </w:r>
    </w:p>
    <w:p w:rsidR="0095320B" w:rsidRPr="007B1779" w:rsidRDefault="0095320B" w:rsidP="007B1779">
      <w:pPr>
        <w:rPr>
          <w:b/>
        </w:rPr>
      </w:pPr>
      <w:r>
        <w:rPr>
          <w:b/>
        </w:rPr>
        <w:t>Цель:</w:t>
      </w:r>
      <w:r w:rsidR="007B1779">
        <w:rPr>
          <w:b/>
        </w:rPr>
        <w:t xml:space="preserve"> </w:t>
      </w:r>
      <w:r w:rsidR="00214F67">
        <w:t>создание условий для непрерывного развития учительского потенциала, повышения уровня профессионального мастерства и профессиональной компетенции педагогов как фактора повышения качества образования,</w:t>
      </w:r>
      <w:r w:rsidRPr="00CF5A5C">
        <w:t xml:space="preserve"> развитие интеллектуально-творческого и социально</w:t>
      </w:r>
      <w:r>
        <w:t>-</w:t>
      </w:r>
      <w:r w:rsidRPr="00CF5A5C">
        <w:t>психологичес</w:t>
      </w:r>
      <w:r w:rsidR="00214F67">
        <w:t>кого потенциала личности обучающихся</w:t>
      </w:r>
      <w:r>
        <w:t>.</w:t>
      </w:r>
    </w:p>
    <w:p w:rsidR="007B1779" w:rsidRDefault="007B1779" w:rsidP="007B1779">
      <w:pPr>
        <w:rPr>
          <w:b/>
        </w:rPr>
      </w:pPr>
    </w:p>
    <w:p w:rsidR="0095320B" w:rsidRDefault="0095320B" w:rsidP="007B1779">
      <w:pPr>
        <w:rPr>
          <w:b/>
        </w:rPr>
      </w:pPr>
      <w:r>
        <w:rPr>
          <w:b/>
        </w:rPr>
        <w:t>Задачи:</w:t>
      </w:r>
    </w:p>
    <w:p w:rsidR="00214F67" w:rsidRDefault="0095320B" w:rsidP="0095320B">
      <w:pPr>
        <w:jc w:val="both"/>
      </w:pPr>
      <w:r w:rsidRPr="00CF5A5C">
        <w:t xml:space="preserve">1. </w:t>
      </w:r>
      <w:r>
        <w:t>Использование соврем</w:t>
      </w:r>
      <w:r w:rsidR="008D5CBC">
        <w:t>енных достижений педагогики</w:t>
      </w:r>
      <w:r w:rsidRPr="00CF5A5C">
        <w:t xml:space="preserve"> </w:t>
      </w:r>
      <w:r>
        <w:t>для обеспечения</w:t>
      </w:r>
      <w:r w:rsidRPr="00CF5A5C">
        <w:t xml:space="preserve"> высокого методического уровня проведения занятий</w:t>
      </w:r>
      <w:r>
        <w:t xml:space="preserve"> в соответствии с современными требованиями</w:t>
      </w:r>
      <w:r w:rsidRPr="00CF5A5C">
        <w:t xml:space="preserve">. </w:t>
      </w:r>
    </w:p>
    <w:p w:rsidR="0095320B" w:rsidRPr="00CF5A5C" w:rsidRDefault="0095320B" w:rsidP="0095320B">
      <w:pPr>
        <w:jc w:val="both"/>
      </w:pPr>
      <w:r>
        <w:t xml:space="preserve">2. </w:t>
      </w:r>
      <w:r w:rsidRPr="00CF5A5C">
        <w:t>Повышение научно-профессионально-методического мастерства педагогов через систему повышения квалификации,  организацию аттестации педагогических кадров.</w:t>
      </w:r>
    </w:p>
    <w:p w:rsidR="0095320B" w:rsidRDefault="0095320B" w:rsidP="0095320B">
      <w:pPr>
        <w:jc w:val="both"/>
      </w:pPr>
      <w:r>
        <w:t>3</w:t>
      </w:r>
      <w:r w:rsidRPr="00CF5A5C">
        <w:t xml:space="preserve">. Выявление, обобщение и распространение опыта творчески работающих учителей. </w:t>
      </w:r>
    </w:p>
    <w:p w:rsidR="0095320B" w:rsidRPr="00CF5A5C" w:rsidRDefault="0095320B" w:rsidP="0095320B">
      <w:pPr>
        <w:jc w:val="both"/>
      </w:pPr>
      <w:r>
        <w:t>4</w:t>
      </w:r>
      <w:r w:rsidRPr="00CF5A5C">
        <w:t xml:space="preserve">. Создание условий для системной деятельности молодых учителей. </w:t>
      </w:r>
    </w:p>
    <w:p w:rsidR="008D5CBC" w:rsidRDefault="0095320B" w:rsidP="0095320B">
      <w:pPr>
        <w:jc w:val="both"/>
      </w:pPr>
      <w:r>
        <w:t>5</w:t>
      </w:r>
      <w:r w:rsidRPr="00CF5A5C">
        <w:t>. Создание условий для развития творческих  способностей учащихся, активизации их познавательной деятельности.</w:t>
      </w:r>
      <w:r>
        <w:t xml:space="preserve"> </w:t>
      </w:r>
    </w:p>
    <w:p w:rsidR="00FB730D" w:rsidRPr="008D5CBC" w:rsidRDefault="008D5CBC" w:rsidP="008D5CBC">
      <w:pPr>
        <w:jc w:val="both"/>
      </w:pPr>
      <w:r>
        <w:t>6.</w:t>
      </w:r>
      <w:r w:rsidR="0095320B" w:rsidRPr="00CF5A5C">
        <w:t xml:space="preserve">Повышение качества деятельности в реализации работы с одарёнными обучающимися и с детьми с повышенной мотивацией к </w:t>
      </w:r>
      <w:r w:rsidR="0095320B">
        <w:t>об</w:t>
      </w:r>
      <w:r w:rsidR="0095320B" w:rsidRPr="00CF5A5C">
        <w:t>учению.</w:t>
      </w:r>
    </w:p>
    <w:p w:rsidR="00FB730D" w:rsidRPr="00885A21" w:rsidRDefault="00FB730D" w:rsidP="000C4941">
      <w:pPr>
        <w:jc w:val="center"/>
        <w:rPr>
          <w:b/>
        </w:rPr>
      </w:pPr>
    </w:p>
    <w:p w:rsidR="00FB730D" w:rsidRPr="007B1779" w:rsidRDefault="00FB730D" w:rsidP="007B1779">
      <w:pPr>
        <w:numPr>
          <w:ilvl w:val="0"/>
          <w:numId w:val="1"/>
        </w:numPr>
        <w:ind w:left="284" w:firstLine="0"/>
        <w:rPr>
          <w:rFonts w:asciiTheme="majorHAnsi" w:hAnsiTheme="majorHAnsi"/>
          <w:b/>
          <w:u w:val="single"/>
        </w:rPr>
      </w:pPr>
      <w:r w:rsidRPr="007B1779">
        <w:rPr>
          <w:rFonts w:asciiTheme="majorHAnsi" w:hAnsiTheme="majorHAnsi"/>
          <w:b/>
          <w:u w:val="single"/>
        </w:rPr>
        <w:t>Р</w:t>
      </w:r>
      <w:r w:rsidR="0017502B" w:rsidRPr="007B1779">
        <w:rPr>
          <w:rFonts w:asciiTheme="majorHAnsi" w:hAnsiTheme="majorHAnsi"/>
          <w:b/>
          <w:u w:val="single"/>
        </w:rPr>
        <w:t>азвитие учительского потенциала</w:t>
      </w:r>
    </w:p>
    <w:p w:rsidR="006B54E3" w:rsidRPr="007B1779" w:rsidRDefault="006B54E3" w:rsidP="007B1779">
      <w:pPr>
        <w:ind w:left="284"/>
        <w:rPr>
          <w:rFonts w:asciiTheme="majorHAnsi" w:hAnsiTheme="majorHAnsi"/>
          <w:b/>
        </w:rPr>
      </w:pPr>
    </w:p>
    <w:p w:rsidR="006B54E3" w:rsidRPr="007B1779" w:rsidRDefault="006B54E3" w:rsidP="007B1779">
      <w:pPr>
        <w:ind w:left="284"/>
      </w:pPr>
      <w:r w:rsidRPr="007B1779">
        <w:t xml:space="preserve">1.Общие сведения о педагогических работниках </w:t>
      </w:r>
      <w:r w:rsidR="00005910" w:rsidRPr="007B1779">
        <w:t xml:space="preserve"> (количество, категории, образование, средний возраст, награждения)</w:t>
      </w:r>
      <w:r w:rsidR="00327016" w:rsidRPr="007B1779">
        <w:t>.</w:t>
      </w:r>
    </w:p>
    <w:p w:rsidR="006B54E3" w:rsidRPr="007B1779" w:rsidRDefault="006B54E3" w:rsidP="007B1779">
      <w:pPr>
        <w:ind w:left="284"/>
      </w:pPr>
      <w:r w:rsidRPr="007B1779">
        <w:t>2. Аттестация</w:t>
      </w:r>
      <w:r w:rsidR="00005910" w:rsidRPr="007B1779">
        <w:t xml:space="preserve"> в учебном году</w:t>
      </w:r>
      <w:r w:rsidR="00327016" w:rsidRPr="007B1779">
        <w:t>.</w:t>
      </w:r>
    </w:p>
    <w:p w:rsidR="007E0756" w:rsidRPr="007B1779" w:rsidRDefault="006B54E3" w:rsidP="007B1779">
      <w:pPr>
        <w:ind w:left="284"/>
      </w:pPr>
      <w:r w:rsidRPr="007B1779">
        <w:t>3. Прохождение курсов ПК по направлениям</w:t>
      </w:r>
      <w:r w:rsidR="00005910" w:rsidRPr="007B1779">
        <w:t xml:space="preserve"> в учебном году</w:t>
      </w:r>
      <w:r w:rsidR="00327016" w:rsidRPr="007B1779">
        <w:t>.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7B1779" w:rsidTr="005B1AC2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7B1779" w:rsidTr="005B1AC2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numPr>
                <w:ilvl w:val="0"/>
                <w:numId w:val="2"/>
              </w:numPr>
              <w:ind w:left="284" w:firstLine="0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F5DA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7E0756" w:rsidRPr="007B1779" w:rsidTr="005B1AC2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7E0756" w:rsidRPr="007B1779" w:rsidTr="005B1AC2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7B1779" w:rsidTr="005B1AC2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7B1779" w:rsidTr="005B1AC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7E0756" w:rsidRPr="007B1779" w:rsidTr="005B1AC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</w:pPr>
            <w:r w:rsidRPr="007B1779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F5DA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7E0756" w:rsidRPr="007B1779" w:rsidTr="005B1AC2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0756" w:rsidRPr="007B1779" w:rsidTr="005B1AC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7B1779" w:rsidTr="005B1AC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7B1779" w:rsidTr="005B1AC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F64DA3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7B1779" w:rsidTr="005B1AC2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7B1779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995AA1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7E0756" w:rsidRPr="007B1779" w:rsidTr="005B1AC2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995AA1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7B1779" w:rsidTr="005B1AC2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995AA1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7B177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с обновленными ФГОС </w:t>
            </w:r>
          </w:p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12263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7B1779" w:rsidTr="00122636">
        <w:trPr>
          <w:trHeight w:val="301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12263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12263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12263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12263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7B177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куб», «Кванториум»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0D1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7B1779" w:rsidRDefault="00980D1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7B1779" w:rsidRDefault="00980D1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5370E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7B1779" w:rsidTr="005B1AC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7B1779">
              <w:rPr>
                <w:rFonts w:ascii="Times New Roman" w:hAnsi="Times New Roman"/>
                <w:sz w:val="24"/>
                <w:szCs w:val="24"/>
                <w:u w:val="single"/>
              </w:rPr>
              <w:t>в соответствии с  обновленными ФГОС</w:t>
            </w:r>
          </w:p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A2436B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7B1779" w:rsidTr="005B1AC2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</w:pPr>
            <w:r w:rsidRPr="007B1779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E6F3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0756" w:rsidRPr="007B1779" w:rsidTr="005B1AC2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7B1779" w:rsidRDefault="007E0756" w:rsidP="007B1779">
            <w:pPr>
              <w:ind w:left="284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E6F3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E0756" w:rsidRPr="007B1779" w:rsidTr="005B1AC2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7B1779" w:rsidRDefault="007E0756" w:rsidP="007B1779">
            <w:pPr>
              <w:ind w:left="284"/>
              <w:jc w:val="center"/>
            </w:pPr>
            <w:r w:rsidRPr="007B1779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7B1779" w:rsidTr="005B1AC2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5370E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7E0756" w:rsidRPr="007B1779" w:rsidTr="005B1AC2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E6F39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7B1779" w:rsidTr="005B1AC2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E6F39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7B1779" w:rsidTr="005B1AC2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7B1779" w:rsidRDefault="007E0756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7E0756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7B1779" w:rsidRDefault="002E6F39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E6F39" w:rsidRPr="007B1779" w:rsidTr="005B1AC2">
        <w:trPr>
          <w:trHeight w:val="28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F39" w:rsidRPr="007B1779" w:rsidRDefault="002E6F39" w:rsidP="007B1779">
            <w:pPr>
              <w:ind w:left="284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F39" w:rsidRPr="007B1779" w:rsidRDefault="002E6F39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-«Почетный работник спорта и туризма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6F39" w:rsidRPr="007B1779" w:rsidRDefault="002E6F39" w:rsidP="007B1779">
            <w:pPr>
              <w:pStyle w:val="a5"/>
              <w:spacing w:after="0" w:line="240" w:lineRule="auto"/>
              <w:ind w:lef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05910" w:rsidRPr="007B1779" w:rsidRDefault="00005910" w:rsidP="007B1779">
      <w:pPr>
        <w:ind w:left="284"/>
      </w:pPr>
    </w:p>
    <w:p w:rsidR="00005910" w:rsidRPr="007B1779" w:rsidRDefault="00005910" w:rsidP="007B1779">
      <w:pPr>
        <w:ind w:left="284"/>
      </w:pPr>
      <w:r w:rsidRPr="007B1779">
        <w:t xml:space="preserve">4.  Распространение педагогического опыта </w:t>
      </w:r>
    </w:p>
    <w:tbl>
      <w:tblPr>
        <w:tblW w:w="491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71"/>
        <w:gridCol w:w="4474"/>
        <w:gridCol w:w="1844"/>
        <w:gridCol w:w="1870"/>
        <w:gridCol w:w="1235"/>
      </w:tblGrid>
      <w:tr w:rsidR="00B224B1" w:rsidRPr="007B1779" w:rsidTr="007B1779">
        <w:tc>
          <w:tcPr>
            <w:tcW w:w="771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№</w:t>
            </w:r>
          </w:p>
        </w:tc>
        <w:tc>
          <w:tcPr>
            <w:tcW w:w="44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both"/>
              <w:textAlignment w:val="baseline"/>
              <w:rPr>
                <w:rFonts w:eastAsia="Calibri"/>
                <w:b/>
              </w:rPr>
            </w:pPr>
            <w:r w:rsidRPr="007B1779"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 xml:space="preserve">Сайт 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Название работы</w:t>
            </w:r>
          </w:p>
        </w:tc>
        <w:tc>
          <w:tcPr>
            <w:tcW w:w="1235" w:type="dxa"/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ФИО</w:t>
            </w:r>
          </w:p>
        </w:tc>
      </w:tr>
      <w:tr w:rsidR="00435597" w:rsidRPr="007B1779" w:rsidTr="007B1779">
        <w:tc>
          <w:tcPr>
            <w:tcW w:w="7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1</w:t>
            </w:r>
          </w:p>
        </w:tc>
        <w:tc>
          <w:tcPr>
            <w:tcW w:w="447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ind w:left="284"/>
              <w:jc w:val="both"/>
              <w:rPr>
                <w:b/>
              </w:rPr>
            </w:pPr>
            <w:r w:rsidRPr="007B1779">
              <w:t xml:space="preserve">Размещение в сети Интернет </w:t>
            </w:r>
            <w:r w:rsidRPr="007B1779">
              <w:rPr>
                <w:b/>
              </w:rPr>
              <w:t>методических материалов</w:t>
            </w:r>
            <w:r w:rsidRPr="007B1779">
              <w:t xml:space="preserve"> из опыта работы  </w:t>
            </w:r>
            <w:r w:rsidRPr="007B1779">
              <w:rPr>
                <w:b/>
              </w:rPr>
              <w:t xml:space="preserve"> 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ind w:left="284"/>
              <w:jc w:val="center"/>
            </w:pPr>
            <w:r w:rsidRPr="007B1779">
              <w:rPr>
                <w:lang w:val="en-US"/>
              </w:rPr>
              <w:t>infourok</w:t>
            </w:r>
            <w:r w:rsidRPr="007B1779">
              <w:t>/</w:t>
            </w:r>
            <w:r w:rsidRPr="007B1779">
              <w:rPr>
                <w:lang w:val="en-US"/>
              </w:rPr>
              <w:t>ru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435597" w:rsidRPr="007B1779" w:rsidRDefault="00435597" w:rsidP="007B1779">
            <w:pPr>
              <w:ind w:left="284"/>
              <w:jc w:val="center"/>
            </w:pPr>
            <w:r w:rsidRPr="007B1779">
              <w:t>Микро топонимика в школьном краеведении</w:t>
            </w:r>
          </w:p>
        </w:tc>
        <w:tc>
          <w:tcPr>
            <w:tcW w:w="1235" w:type="dxa"/>
          </w:tcPr>
          <w:p w:rsidR="00435597" w:rsidRPr="007B1779" w:rsidRDefault="00435597" w:rsidP="007B1779">
            <w:pPr>
              <w:ind w:left="284"/>
            </w:pPr>
            <w:r w:rsidRPr="007B1779">
              <w:t>Иванова Е.Н.</w:t>
            </w:r>
          </w:p>
        </w:tc>
      </w:tr>
      <w:tr w:rsidR="00435597" w:rsidRPr="007B1779" w:rsidTr="007B1779">
        <w:tc>
          <w:tcPr>
            <w:tcW w:w="7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</w:p>
        </w:tc>
        <w:tc>
          <w:tcPr>
            <w:tcW w:w="447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ind w:left="284"/>
              <w:jc w:val="both"/>
            </w:pP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597" w:rsidRPr="007B1779" w:rsidRDefault="00435597" w:rsidP="007B1779">
            <w:pPr>
              <w:ind w:left="284"/>
              <w:jc w:val="center"/>
            </w:pPr>
            <w:r w:rsidRPr="007B1779">
              <w:t>Международный образовательный портал «Солнечный свет»</w:t>
            </w: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435597" w:rsidRPr="007B1779" w:rsidRDefault="00435597" w:rsidP="007B1779">
            <w:pPr>
              <w:ind w:left="284"/>
              <w:jc w:val="center"/>
            </w:pPr>
            <w:r w:rsidRPr="007B1779">
              <w:t>«Информационно-коммуникативные технологии в преподавании математики»</w:t>
            </w:r>
          </w:p>
        </w:tc>
        <w:tc>
          <w:tcPr>
            <w:tcW w:w="1235" w:type="dxa"/>
          </w:tcPr>
          <w:p w:rsidR="00435597" w:rsidRPr="007B1779" w:rsidRDefault="00435597" w:rsidP="007B1779">
            <w:pPr>
              <w:ind w:left="284"/>
            </w:pPr>
            <w:r w:rsidRPr="007B1779">
              <w:t>Костеева О.В.</w:t>
            </w:r>
          </w:p>
        </w:tc>
      </w:tr>
      <w:tr w:rsidR="00B224B1" w:rsidRPr="007B1779" w:rsidTr="007B1779">
        <w:tc>
          <w:tcPr>
            <w:tcW w:w="7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</w:p>
        </w:tc>
        <w:tc>
          <w:tcPr>
            <w:tcW w:w="44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both"/>
            </w:pPr>
            <w:r w:rsidRPr="007B1779">
              <w:t xml:space="preserve">Размещение в сети Интернет </w:t>
            </w:r>
            <w:r w:rsidRPr="007B1779">
              <w:rPr>
                <w:b/>
              </w:rPr>
              <w:t>методических материалов</w:t>
            </w:r>
            <w:r w:rsidRPr="007B1779">
              <w:t xml:space="preserve"> по духовно-нравственному воспитанию детей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235" w:type="dxa"/>
          </w:tcPr>
          <w:p w:rsidR="00B224B1" w:rsidRPr="007B1779" w:rsidRDefault="00B224B1" w:rsidP="007B1779">
            <w:pPr>
              <w:ind w:left="284"/>
              <w:jc w:val="center"/>
            </w:pPr>
          </w:p>
        </w:tc>
      </w:tr>
      <w:tr w:rsidR="00B224B1" w:rsidRPr="007B1779" w:rsidTr="007B1779">
        <w:trPr>
          <w:trHeight w:val="544"/>
        </w:trPr>
        <w:tc>
          <w:tcPr>
            <w:tcW w:w="77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2</w:t>
            </w:r>
          </w:p>
        </w:tc>
        <w:tc>
          <w:tcPr>
            <w:tcW w:w="44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both"/>
              <w:rPr>
                <w:b/>
              </w:rPr>
            </w:pPr>
            <w:r w:rsidRPr="007B1779">
              <w:t xml:space="preserve">Распространение успешных </w:t>
            </w:r>
            <w:r w:rsidRPr="007B1779">
              <w:rPr>
                <w:b/>
              </w:rPr>
              <w:t xml:space="preserve">педагогических проектов из опыта работы 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235" w:type="dxa"/>
          </w:tcPr>
          <w:p w:rsidR="00B224B1" w:rsidRPr="007B1779" w:rsidRDefault="00B224B1" w:rsidP="007B1779">
            <w:pPr>
              <w:ind w:left="284"/>
            </w:pPr>
          </w:p>
        </w:tc>
      </w:tr>
      <w:tr w:rsidR="00B224B1" w:rsidRPr="007B1779" w:rsidTr="007B1779">
        <w:tc>
          <w:tcPr>
            <w:tcW w:w="77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</w:p>
        </w:tc>
        <w:tc>
          <w:tcPr>
            <w:tcW w:w="44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both"/>
            </w:pPr>
            <w:r w:rsidRPr="007B1779">
              <w:t xml:space="preserve">Распространение успешных </w:t>
            </w:r>
            <w:r w:rsidRPr="007B1779">
              <w:rPr>
                <w:b/>
              </w:rPr>
              <w:t>педагогических проектов</w:t>
            </w:r>
            <w:r w:rsidRPr="007B1779">
              <w:t>, направленных на духовно-нравственное воспитание и просвещение детей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870" w:type="dxa"/>
            <w:tcBorders>
              <w:left w:val="single" w:sz="4" w:space="0" w:color="auto"/>
            </w:tcBorders>
          </w:tcPr>
          <w:p w:rsidR="00B224B1" w:rsidRPr="007B1779" w:rsidRDefault="00B224B1" w:rsidP="007B1779">
            <w:pPr>
              <w:ind w:left="284"/>
              <w:jc w:val="center"/>
            </w:pPr>
          </w:p>
        </w:tc>
        <w:tc>
          <w:tcPr>
            <w:tcW w:w="1235" w:type="dxa"/>
          </w:tcPr>
          <w:p w:rsidR="00B224B1" w:rsidRPr="007B1779" w:rsidRDefault="00B224B1" w:rsidP="007B1779">
            <w:pPr>
              <w:ind w:left="284"/>
              <w:jc w:val="center"/>
            </w:pPr>
          </w:p>
        </w:tc>
      </w:tr>
    </w:tbl>
    <w:p w:rsidR="00903D1D" w:rsidRPr="007B1779" w:rsidRDefault="00903D1D" w:rsidP="007B1779">
      <w:pPr>
        <w:ind w:left="284"/>
      </w:pPr>
    </w:p>
    <w:p w:rsidR="00F8341C" w:rsidRPr="007B1779" w:rsidRDefault="00005910" w:rsidP="007B1779">
      <w:pPr>
        <w:ind w:left="284"/>
      </w:pPr>
      <w:r w:rsidRPr="007B1779">
        <w:t>5.  Исследовател</w:t>
      </w:r>
      <w:r w:rsidR="0051019C" w:rsidRPr="007B1779">
        <w:t>ьская  и проектная деятельность педагогов.</w:t>
      </w:r>
      <w:r w:rsidRPr="007B1779">
        <w:t xml:space="preserve"> </w:t>
      </w:r>
    </w:p>
    <w:p w:rsidR="0051019C" w:rsidRPr="007B1779" w:rsidRDefault="00005910" w:rsidP="007B1779">
      <w:pPr>
        <w:ind w:left="284"/>
      </w:pPr>
      <w:r w:rsidRPr="007B1779">
        <w:t>Участие в семинарах, конференциях, конкурсах педагогического мастерства</w:t>
      </w:r>
      <w:r w:rsidR="00327016" w:rsidRPr="007B1779">
        <w:t>.</w:t>
      </w:r>
      <w:r w:rsidR="0051019C" w:rsidRPr="007B1779">
        <w:rPr>
          <w:b/>
          <w:i/>
          <w:color w:val="FF0000"/>
        </w:rPr>
        <w:t xml:space="preserve"> </w:t>
      </w:r>
    </w:p>
    <w:p w:rsidR="00052BF7" w:rsidRPr="007B1779" w:rsidRDefault="00052BF7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7B1779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7B1779" w:rsidRDefault="00E07DE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7B1779" w:rsidRDefault="00120C2F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7B1779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7B1779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7B1779" w:rsidRDefault="00FB730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7B1779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A4A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1A61B8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  <w:r w:rsidR="00B315BD" w:rsidRPr="007B17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7B1779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7B1779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7B1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C0A4A" w:rsidRPr="007B1779" w:rsidRDefault="008D372A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1C0A4A" w:rsidRPr="007B1779" w:rsidRDefault="001C0A4A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 xml:space="preserve">Центр цифрового образования детей </w:t>
            </w:r>
            <w:r w:rsidR="00BC3477" w:rsidRPr="007B1779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-куб»</w:t>
            </w:r>
          </w:p>
          <w:p w:rsidR="001C0A4A" w:rsidRPr="007B1779" w:rsidRDefault="001C0A4A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  <w:p w:rsidR="00B315BD" w:rsidRPr="007B1779" w:rsidRDefault="00B315BD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Успех каждого ребенка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0A4A" w:rsidRPr="007B1779" w:rsidRDefault="001C0A4A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0A4A" w:rsidRPr="007B1779" w:rsidRDefault="001C0A4A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C0A4A" w:rsidRPr="007B1779" w:rsidRDefault="00C90B05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315BD" w:rsidRPr="007B1779" w:rsidRDefault="00B315B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7B1779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1A61B8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7B1779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435597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  <w:r w:rsidR="0037198B" w:rsidRPr="007B177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D25A1" w:rsidRPr="007B1779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7B1779" w:rsidRDefault="008D372A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572C6D" w:rsidRPr="007B1779" w:rsidRDefault="00572C6D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 xml:space="preserve">Центр цифрового образования детей </w:t>
            </w:r>
            <w:r w:rsidR="00BC3477" w:rsidRPr="007B1779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-куб»</w:t>
            </w:r>
          </w:p>
          <w:p w:rsidR="00572C6D" w:rsidRPr="007B1779" w:rsidRDefault="00435597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  <w:p w:rsidR="00435597" w:rsidRPr="007B1779" w:rsidRDefault="00435597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Успех каждого ребенка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597" w:rsidRPr="007B1779" w:rsidRDefault="00435597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5597" w:rsidRPr="007B1779" w:rsidRDefault="00435597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5597" w:rsidRPr="007B1779" w:rsidRDefault="00435597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5597" w:rsidRPr="007B1779" w:rsidRDefault="00435597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72C6D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D25A1" w:rsidRPr="007B1779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CD25A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7B1779" w:rsidRDefault="001A61B8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7B1779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7B1779" w:rsidRDefault="00E07DE5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7B1779" w:rsidRDefault="00E07DE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7B1779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7B1779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7B177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10</w:t>
            </w:r>
            <w:r w:rsidR="00572C6D" w:rsidRPr="007B1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07DE5" w:rsidRPr="007B1779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7B1779" w:rsidRDefault="00E07DE5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7B1779" w:rsidRDefault="00E07DE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7B1779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7B1779" w:rsidRDefault="008D372A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572C6D" w:rsidRPr="007B1779" w:rsidRDefault="00572C6D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 xml:space="preserve">Центр цифрового образования детей </w:t>
            </w:r>
            <w:r w:rsidR="00BC3477" w:rsidRPr="007B1779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-куб»</w:t>
            </w:r>
          </w:p>
          <w:p w:rsidR="00572C6D" w:rsidRPr="007B1779" w:rsidRDefault="00572C6D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0A9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70A9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7DE5" w:rsidRPr="007B1779" w:rsidRDefault="00572C6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07DE5" w:rsidRPr="007B1779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7B1779" w:rsidRDefault="00E07DE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7B1779" w:rsidRDefault="00E07DE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7B1779" w:rsidRDefault="001A61B8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7B1779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7B177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26ECB" w:rsidRPr="007B1779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7B1779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7B1779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  <w:p w:rsidR="00572C6D" w:rsidRPr="007B1779" w:rsidRDefault="00572C6D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 xml:space="preserve">Центр цифрового образования детей </w:t>
            </w: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-куб»</w:t>
            </w:r>
          </w:p>
          <w:p w:rsidR="00572C6D" w:rsidRPr="007B1779" w:rsidRDefault="00FC70A9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0A9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70A9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6ECB" w:rsidRPr="007B1779" w:rsidRDefault="00572C6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FC70A9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7B1779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6ECB" w:rsidRPr="007B177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000AFF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7B177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000AFF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7B177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FC70A9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7B177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7B1779" w:rsidRDefault="00526ECB" w:rsidP="007B1779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28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526EC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7B1779" w:rsidRDefault="008D13C6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C3477" w:rsidRPr="007B1779" w:rsidRDefault="00BC3477" w:rsidP="007B1779">
      <w:pPr>
        <w:ind w:left="284"/>
        <w:jc w:val="center"/>
        <w:rPr>
          <w:b/>
        </w:rPr>
      </w:pPr>
      <w:r w:rsidRPr="007B1779">
        <w:rPr>
          <w:b/>
        </w:rPr>
        <w:t>Анализ методической работы</w:t>
      </w:r>
    </w:p>
    <w:p w:rsidR="00BC3477" w:rsidRPr="007B1779" w:rsidRDefault="00BC3477" w:rsidP="007B1779">
      <w:pPr>
        <w:ind w:left="284"/>
        <w:jc w:val="center"/>
        <w:rPr>
          <w:color w:val="FF0000"/>
        </w:rPr>
      </w:pPr>
    </w:p>
    <w:p w:rsidR="00BC3477" w:rsidRPr="007B1779" w:rsidRDefault="00BC3477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рамках методической работы в Лицее № 15   создаются условия по формированию и развитию профессиональных компетенций педагогов по нескольким направлениям.</w:t>
      </w:r>
    </w:p>
    <w:p w:rsidR="00BC3477" w:rsidRPr="007B1779" w:rsidRDefault="00BC3477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ind w:left="284"/>
        <w:jc w:val="both"/>
      </w:pPr>
      <w:r w:rsidRPr="007B1779">
        <w:rPr>
          <w:b/>
        </w:rPr>
        <w:t>Повышение квалификации педагогических работников Лицея № 15</w:t>
      </w:r>
      <w:r w:rsidRPr="007B1779">
        <w:t xml:space="preserve"> </w:t>
      </w:r>
    </w:p>
    <w:p w:rsidR="00BC3477" w:rsidRPr="007B1779" w:rsidRDefault="00BC3477" w:rsidP="007B1779">
      <w:pPr>
        <w:ind w:left="284"/>
        <w:jc w:val="both"/>
      </w:pPr>
    </w:p>
    <w:p w:rsidR="00AD6ECC" w:rsidRPr="007B1779" w:rsidRDefault="00BC3477" w:rsidP="007B1779">
      <w:pPr>
        <w:ind w:left="284"/>
        <w:jc w:val="both"/>
      </w:pPr>
      <w:r w:rsidRPr="007B1779">
        <w:t>Повышение квалификации педагогических работников  проходило по плану методической работы</w:t>
      </w:r>
      <w:r w:rsidR="00CA5463" w:rsidRPr="007B1779">
        <w:t xml:space="preserve"> и плану повышения квалификации</w:t>
      </w:r>
      <w:r w:rsidRPr="007B1779">
        <w:t xml:space="preserve"> педагогических работников Лицея №15. </w:t>
      </w:r>
    </w:p>
    <w:p w:rsidR="00AD6ECC" w:rsidRPr="007B1779" w:rsidRDefault="00AD6ECC" w:rsidP="007B1779">
      <w:pPr>
        <w:ind w:left="284"/>
        <w:jc w:val="both"/>
      </w:pPr>
    </w:p>
    <w:p w:rsidR="00BC3477" w:rsidRPr="007B1779" w:rsidRDefault="00CA5463" w:rsidP="007B1779">
      <w:pPr>
        <w:ind w:left="284"/>
        <w:jc w:val="both"/>
      </w:pPr>
      <w:r w:rsidRPr="007B1779">
        <w:t xml:space="preserve">Учителя проходили КПК по обновленным ФГОС, экспертной оценке педагогических кадров, </w:t>
      </w:r>
      <w:r w:rsidR="00AD6ECC" w:rsidRPr="007B1779">
        <w:t>формированию функциональной грамотности обучающихся, «Школа современного учителя», «Разговоры о важном: система работы классного руководителя», преподаванию ОРКСЭ, повышали квалификацию как учителя-предметники и педагоги дополнительного образования.</w:t>
      </w:r>
    </w:p>
    <w:p w:rsidR="00BC3477" w:rsidRPr="007B1779" w:rsidRDefault="00BC3477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color w:val="FF0000"/>
          <w:sz w:val="24"/>
          <w:szCs w:val="24"/>
        </w:rPr>
      </w:pPr>
    </w:p>
    <w:p w:rsidR="00BC3477" w:rsidRPr="007B1779" w:rsidRDefault="00BC3477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Обмен опытом, участие в мероприятиях</w:t>
      </w:r>
    </w:p>
    <w:p w:rsidR="00BC3477" w:rsidRPr="007B1779" w:rsidRDefault="00BC3477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15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На уровне Лицея:</w:t>
      </w:r>
    </w:p>
    <w:p w:rsidR="00BC3477" w:rsidRPr="007B1779" w:rsidRDefault="00BC3477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C3477" w:rsidRPr="007B1779" w:rsidRDefault="00BC3477" w:rsidP="007B1779">
      <w:pPr>
        <w:pStyle w:val="a5"/>
        <w:numPr>
          <w:ilvl w:val="0"/>
          <w:numId w:val="18"/>
        </w:numPr>
        <w:tabs>
          <w:tab w:val="clear" w:pos="1440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В Лицее эффективно работают 5 методических объединений педагогов (начальных классов; филологических наук; математики, физики, информатики; естественных и общественных наук; классных руководителей). На  семинарах и заседаниях МО проводятся ознакомление с новинками методической литературы, нормативными документами; обмен опытом между педагогами;  планирование и проведение, обсуждение результатов проведения мероприятий, конкурсов, олимпиад, экзаменов, ВПР, мониторингов. </w:t>
      </w:r>
    </w:p>
    <w:p w:rsidR="00BC3477" w:rsidRPr="007B1779" w:rsidRDefault="00BC3477" w:rsidP="007B1779">
      <w:pPr>
        <w:pStyle w:val="a5"/>
        <w:numPr>
          <w:ilvl w:val="0"/>
          <w:numId w:val="18"/>
        </w:numPr>
        <w:tabs>
          <w:tab w:val="clear" w:pos="1440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Проводились методические советы, на которых разбирались вопросы:</w:t>
      </w:r>
    </w:p>
    <w:p w:rsidR="00BC3477" w:rsidRPr="007B1779" w:rsidRDefault="00BC3477" w:rsidP="007B1779">
      <w:pPr>
        <w:pStyle w:val="a5"/>
        <w:tabs>
          <w:tab w:val="num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pStyle w:val="a5"/>
        <w:tabs>
          <w:tab w:val="num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№1</w:t>
      </w:r>
    </w:p>
    <w:p w:rsidR="00BC3477" w:rsidRPr="007B1779" w:rsidRDefault="00BC3477" w:rsidP="007B1779">
      <w:pPr>
        <w:numPr>
          <w:ilvl w:val="0"/>
          <w:numId w:val="19"/>
        </w:numPr>
        <w:tabs>
          <w:tab w:val="num" w:pos="709"/>
        </w:tabs>
        <w:ind w:left="284" w:firstLine="0"/>
      </w:pPr>
      <w:r w:rsidRPr="007B1779">
        <w:t>Анализ методической работы Лицея № 15 за 2021-2022 уч.г</w:t>
      </w:r>
    </w:p>
    <w:p w:rsidR="00BC3477" w:rsidRPr="007B1779" w:rsidRDefault="00BC3477" w:rsidP="007B1779">
      <w:pPr>
        <w:numPr>
          <w:ilvl w:val="0"/>
          <w:numId w:val="19"/>
        </w:numPr>
        <w:tabs>
          <w:tab w:val="num" w:pos="709"/>
        </w:tabs>
        <w:ind w:left="284" w:firstLine="0"/>
      </w:pPr>
      <w:r w:rsidRPr="007B1779">
        <w:t>Об организации работы школьных методических объединений в 2022-2023 уч.г</w:t>
      </w:r>
    </w:p>
    <w:p w:rsidR="00BC3477" w:rsidRPr="007B1779" w:rsidRDefault="00BC3477" w:rsidP="007B1779">
      <w:pPr>
        <w:numPr>
          <w:ilvl w:val="0"/>
          <w:numId w:val="19"/>
        </w:numPr>
        <w:tabs>
          <w:tab w:val="num" w:pos="709"/>
        </w:tabs>
        <w:ind w:left="284" w:firstLine="0"/>
      </w:pPr>
      <w:r w:rsidRPr="007B1779">
        <w:t>Анализ результатов ЕГЭ и ОГЭ в 2022г</w:t>
      </w:r>
    </w:p>
    <w:p w:rsidR="00BC3477" w:rsidRPr="007B1779" w:rsidRDefault="00BC3477" w:rsidP="007B1779">
      <w:pPr>
        <w:numPr>
          <w:ilvl w:val="0"/>
          <w:numId w:val="19"/>
        </w:numPr>
        <w:tabs>
          <w:tab w:val="num" w:pos="709"/>
        </w:tabs>
        <w:ind w:left="284" w:firstLine="0"/>
      </w:pPr>
      <w:r w:rsidRPr="007B1779">
        <w:t>Разработка плана работы с одарёнными детьми и обучающимися, имеющими высокую мотивацию к обучению.</w:t>
      </w:r>
      <w:r w:rsidRPr="007B1779">
        <w:rPr>
          <w:color w:val="000000"/>
        </w:rPr>
        <w:t xml:space="preserve"> </w:t>
      </w:r>
    </w:p>
    <w:p w:rsidR="00BC3477" w:rsidRPr="007B1779" w:rsidRDefault="00BC3477" w:rsidP="007B1779">
      <w:pPr>
        <w:numPr>
          <w:ilvl w:val="0"/>
          <w:numId w:val="19"/>
        </w:numPr>
        <w:tabs>
          <w:tab w:val="num" w:pos="709"/>
        </w:tabs>
        <w:ind w:left="284" w:firstLine="0"/>
      </w:pPr>
      <w:r w:rsidRPr="007B1779">
        <w:t>Функциональная грамотность</w:t>
      </w:r>
      <w:r w:rsidR="0041395F" w:rsidRPr="007B1779">
        <w:t xml:space="preserve"> и ее место в организации учебно-воспитательного процесса</w:t>
      </w:r>
      <w:r w:rsidRPr="007B1779">
        <w:t>. Планирование работы по формированию и оценке функциональной грамотности учащихся  на 2022/2023учебный год</w:t>
      </w:r>
    </w:p>
    <w:p w:rsidR="00BC3477" w:rsidRPr="007B1779" w:rsidRDefault="00BC3477" w:rsidP="007B1779">
      <w:pPr>
        <w:tabs>
          <w:tab w:val="num" w:pos="709"/>
          <w:tab w:val="left" w:pos="6780"/>
        </w:tabs>
        <w:ind w:left="284"/>
      </w:pPr>
      <w:r w:rsidRPr="007B1779">
        <w:tab/>
      </w:r>
    </w:p>
    <w:p w:rsidR="00BC3477" w:rsidRPr="007B1779" w:rsidRDefault="00BC3477" w:rsidP="007B1779">
      <w:pPr>
        <w:pStyle w:val="a5"/>
        <w:tabs>
          <w:tab w:val="num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№ 2</w:t>
      </w:r>
    </w:p>
    <w:p w:rsidR="00BC3477" w:rsidRPr="007B1779" w:rsidRDefault="00BC3477" w:rsidP="007B1779">
      <w:pPr>
        <w:pStyle w:val="a5"/>
        <w:tabs>
          <w:tab w:val="num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20"/>
        </w:numPr>
        <w:tabs>
          <w:tab w:val="num" w:pos="709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Дополнительное образование детей на базе Лицея № 15: результаты, проблемы, перспективы </w:t>
      </w:r>
    </w:p>
    <w:p w:rsidR="00BC3477" w:rsidRPr="007B1779" w:rsidRDefault="00BC3477" w:rsidP="007B1779">
      <w:pPr>
        <w:pStyle w:val="a5"/>
        <w:numPr>
          <w:ilvl w:val="0"/>
          <w:numId w:val="20"/>
        </w:numPr>
        <w:tabs>
          <w:tab w:val="num" w:pos="709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Национальный проект «Образование». Реализация на базе Лицея в 2022-2023 учебном году работы Центра цифрового образования детей «</w:t>
      </w:r>
      <w:r w:rsidRPr="007B1779">
        <w:rPr>
          <w:rFonts w:ascii="Times New Roman" w:hAnsi="Times New Roman"/>
          <w:sz w:val="24"/>
          <w:szCs w:val="24"/>
          <w:lang w:val="en-US"/>
        </w:rPr>
        <w:t>It</w:t>
      </w:r>
      <w:r w:rsidRPr="007B1779">
        <w:rPr>
          <w:rFonts w:ascii="Times New Roman" w:hAnsi="Times New Roman"/>
          <w:sz w:val="24"/>
          <w:szCs w:val="24"/>
        </w:rPr>
        <w:t>-куб»</w:t>
      </w:r>
      <w:r w:rsidR="0041395F" w:rsidRPr="007B1779">
        <w:rPr>
          <w:rFonts w:ascii="Times New Roman" w:hAnsi="Times New Roman"/>
          <w:sz w:val="24"/>
          <w:szCs w:val="24"/>
        </w:rPr>
        <w:t xml:space="preserve">, </w:t>
      </w:r>
      <w:r w:rsidR="0041395F"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Центра образования естественно-научной и технологической направленностей «Точка роста»,  </w:t>
      </w:r>
      <w:r w:rsidRPr="007B1779">
        <w:rPr>
          <w:rFonts w:ascii="Times New Roman" w:hAnsi="Times New Roman"/>
          <w:sz w:val="24"/>
          <w:szCs w:val="24"/>
        </w:rPr>
        <w:t xml:space="preserve"> результаты работы, проблемы, перспективы.</w:t>
      </w:r>
    </w:p>
    <w:p w:rsidR="00BC3477" w:rsidRPr="007B1779" w:rsidRDefault="00BC3477" w:rsidP="007B1779">
      <w:pPr>
        <w:pStyle w:val="a5"/>
        <w:tabs>
          <w:tab w:val="num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21"/>
        </w:numPr>
        <w:tabs>
          <w:tab w:val="clear" w:pos="2160"/>
          <w:tab w:val="num" w:pos="709"/>
          <w:tab w:val="num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На педагогических советах рассматривались методические вопросы:</w:t>
      </w:r>
    </w:p>
    <w:p w:rsidR="00BC3477" w:rsidRPr="007B1779" w:rsidRDefault="00BC3477" w:rsidP="007B1779">
      <w:pPr>
        <w:tabs>
          <w:tab w:val="num" w:pos="709"/>
        </w:tabs>
        <w:ind w:left="284"/>
        <w:jc w:val="both"/>
      </w:pPr>
      <w:r w:rsidRPr="007B1779">
        <w:t>1.Работа с одаренными детьми и обучающимися с повышенной мотивацией к обучению</w:t>
      </w:r>
    </w:p>
    <w:p w:rsidR="0041395F" w:rsidRPr="007B1779" w:rsidRDefault="0041395F" w:rsidP="007B1779">
      <w:pPr>
        <w:pStyle w:val="1"/>
        <w:shd w:val="clear" w:color="auto" w:fill="FFFFFF"/>
        <w:spacing w:before="0"/>
        <w:ind w:left="284"/>
        <w:jc w:val="center"/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</w:pPr>
      <w:r w:rsidRPr="007B1779">
        <w:rPr>
          <w:rFonts w:ascii="Times New Roman" w:hAnsi="Times New Roman" w:cs="Times New Roman"/>
          <w:b w:val="0"/>
          <w:color w:val="auto"/>
          <w:sz w:val="24"/>
          <w:szCs w:val="24"/>
        </w:rPr>
        <w:t>2</w:t>
      </w:r>
      <w:r w:rsidRPr="007B1779">
        <w:rPr>
          <w:rFonts w:ascii="Times New Roman" w:hAnsi="Times New Roman" w:cs="Times New Roman"/>
          <w:sz w:val="24"/>
          <w:szCs w:val="24"/>
        </w:rPr>
        <w:t xml:space="preserve">. </w:t>
      </w:r>
      <w:r w:rsidRPr="007B1779">
        <w:rPr>
          <w:rFonts w:ascii="Times New Roman" w:hAnsi="Times New Roman" w:cs="Times New Roman"/>
          <w:b w:val="0"/>
          <w:bCs w:val="0"/>
          <w:color w:val="333333"/>
          <w:sz w:val="24"/>
          <w:szCs w:val="24"/>
        </w:rPr>
        <w:t>Развитие функциональной грамотности как средство овладения обучающимися системой ключевых компетенций</w:t>
      </w:r>
    </w:p>
    <w:p w:rsidR="00BC3477" w:rsidRPr="007B1779" w:rsidRDefault="00BC3477" w:rsidP="007B1779">
      <w:pPr>
        <w:tabs>
          <w:tab w:val="num" w:pos="709"/>
        </w:tabs>
        <w:ind w:left="284"/>
        <w:jc w:val="both"/>
      </w:pPr>
    </w:p>
    <w:p w:rsidR="00BC3477" w:rsidRPr="007B1779" w:rsidRDefault="00BC3477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15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На муниципальном уровне:</w:t>
      </w:r>
    </w:p>
    <w:p w:rsidR="00BC3477" w:rsidRPr="007B1779" w:rsidRDefault="00BC3477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C3477" w:rsidRPr="007B1779" w:rsidRDefault="00BC3477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Педагоги Лицея принимают участие в работе ГМО Вышневолоцкого городского округа, участвуют в семинарах, со</w:t>
      </w:r>
      <w:r w:rsidR="0033515B" w:rsidRPr="007B1779">
        <w:rPr>
          <w:rFonts w:ascii="Times New Roman" w:hAnsi="Times New Roman"/>
          <w:sz w:val="24"/>
          <w:szCs w:val="24"/>
        </w:rPr>
        <w:t>вещаниях, делятся опытом работы;</w:t>
      </w:r>
    </w:p>
    <w:p w:rsidR="00452B4E" w:rsidRPr="007B1779" w:rsidRDefault="00452B4E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>Учитель технологии Томилина С.П. выступала на муниципальном семинаре учителей технологии Вышневолоцкого городского округа по теме «Обновленная рабочая программа по технологии для 5 класса (обслуживающий труд)»</w:t>
      </w:r>
      <w:r w:rsidR="0033515B" w:rsidRPr="007B1779">
        <w:rPr>
          <w:rFonts w:ascii="Times New Roman" w:hAnsi="Times New Roman"/>
          <w:sz w:val="24"/>
          <w:szCs w:val="24"/>
        </w:rPr>
        <w:t>;</w:t>
      </w:r>
    </w:p>
    <w:p w:rsidR="0033515B" w:rsidRPr="007B1779" w:rsidRDefault="0033515B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Томилина С.П. провела мастер-класс «Ватная новогодняя игрушка» на муниципальном практическом семинаре методического объединения учителей технологии Вышневолоцкого городского округа;</w:t>
      </w:r>
    </w:p>
    <w:p w:rsidR="0033515B" w:rsidRPr="007B1779" w:rsidRDefault="00452B4E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Учитель технологии, педагог дополнительного образования Томилина С.П. провела мастер-класс по изготовлению куклы-оберега, выступила по теме «Исследовательская работа учащихся «Новогодние маски в Вышнем Волочке» Вышневолоцком краеведческом музее</w:t>
      </w:r>
      <w:r w:rsidR="0033515B" w:rsidRPr="007B1779">
        <w:rPr>
          <w:rFonts w:ascii="Times New Roman" w:hAnsi="Times New Roman"/>
          <w:sz w:val="24"/>
          <w:szCs w:val="24"/>
        </w:rPr>
        <w:t>;</w:t>
      </w:r>
    </w:p>
    <w:p w:rsidR="0033515B" w:rsidRPr="007B1779" w:rsidRDefault="00452B4E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Томилина С.П. работала в жюри Муниципального творческого конкурса «Талисман» (МБОУ ДО ДДТ),</w:t>
      </w:r>
      <w:r w:rsidR="0033515B" w:rsidRPr="007B1779">
        <w:rPr>
          <w:rFonts w:ascii="Times New Roman" w:hAnsi="Times New Roman"/>
          <w:sz w:val="24"/>
          <w:szCs w:val="24"/>
        </w:rPr>
        <w:t xml:space="preserve"> муниципального этапа региональной выставки-конкурса декоративно-прикладного творчества обучающихся «Пластичные материалы 2023» (МБУ ДО ДДТ);</w:t>
      </w:r>
    </w:p>
    <w:p w:rsidR="0033515B" w:rsidRPr="007B1779" w:rsidRDefault="00452B4E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Королёва Л.И. была членом жюри муниципального конкурса проектов по русскому языку и литературе "Живое слово"</w:t>
      </w:r>
      <w:r w:rsidR="0033515B" w:rsidRPr="007B1779">
        <w:rPr>
          <w:rFonts w:ascii="Times New Roman" w:hAnsi="Times New Roman"/>
          <w:sz w:val="24"/>
          <w:szCs w:val="24"/>
        </w:rPr>
        <w:t>;</w:t>
      </w:r>
    </w:p>
    <w:p w:rsidR="00BC3477" w:rsidRPr="007B1779" w:rsidRDefault="00452B4E" w:rsidP="007B1779">
      <w:pPr>
        <w:pStyle w:val="a5"/>
        <w:numPr>
          <w:ilvl w:val="0"/>
          <w:numId w:val="1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Лакеева О.Н. работала членом жюри на муниципальной научно-практической конференции школьников по математике «Мы – будущее 21 века»</w:t>
      </w:r>
      <w:r w:rsidR="0033515B" w:rsidRPr="007B1779">
        <w:rPr>
          <w:rFonts w:ascii="Times New Roman" w:hAnsi="Times New Roman"/>
          <w:sz w:val="24"/>
          <w:szCs w:val="24"/>
        </w:rPr>
        <w:t>.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15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 xml:space="preserve">На региональном уровне: </w:t>
      </w:r>
    </w:p>
    <w:p w:rsidR="00452B4E" w:rsidRPr="007B1779" w:rsidRDefault="00452B4E" w:rsidP="007B1779">
      <w:pPr>
        <w:ind w:left="284"/>
      </w:pPr>
    </w:p>
    <w:p w:rsidR="00452B4E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Учитель химии Измайлова В.А. работала членом жюри в </w:t>
      </w:r>
      <w:r w:rsidRPr="007B1779">
        <w:rPr>
          <w:rFonts w:ascii="Times New Roman" w:hAnsi="Times New Roman"/>
          <w:sz w:val="24"/>
          <w:szCs w:val="24"/>
          <w:lang w:val="en-US"/>
        </w:rPr>
        <w:t>X</w:t>
      </w:r>
      <w:r w:rsidRPr="007B1779">
        <w:rPr>
          <w:rFonts w:ascii="Times New Roman" w:hAnsi="Times New Roman"/>
          <w:sz w:val="24"/>
          <w:szCs w:val="24"/>
        </w:rPr>
        <w:t xml:space="preserve"> Региональной олимпиаде по химии «ХИМОНЯ – 2023», посвященной Году педагога и наставника</w:t>
      </w:r>
    </w:p>
    <w:p w:rsidR="00452B4E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Учитель химии Измайлова В.А. была  участником </w:t>
      </w:r>
      <w:r w:rsidRPr="007B1779">
        <w:rPr>
          <w:rFonts w:ascii="Times New Roman" w:hAnsi="Times New Roman"/>
          <w:sz w:val="24"/>
          <w:szCs w:val="24"/>
          <w:lang w:val="en-US"/>
        </w:rPr>
        <w:t>XI</w:t>
      </w:r>
      <w:r w:rsidRPr="007B1779">
        <w:rPr>
          <w:rFonts w:ascii="Times New Roman" w:hAnsi="Times New Roman"/>
          <w:sz w:val="24"/>
          <w:szCs w:val="24"/>
        </w:rPr>
        <w:t xml:space="preserve"> съезда учителей и преподавателей химии Тверской области (Тверское региональное отделение Международной общественной организации «Ассоциация учителей и преподавателей химии»)</w:t>
      </w:r>
    </w:p>
    <w:p w:rsidR="00452B4E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Учителя Чашникова С.Ф., Першина М.И., Игнатова С.Г., Новикова В.Е., получили Благодарности от заместителя директора, заведующего структурным подразделением «Региональный центр выявления, поддержки и развития способностей и талантов у детей и молодежи Тверской области «Орион» за проведение открытых уроков для участников регионального мероприятия «Педагогическая смена», приуроченного к Году педагога и наставника (Чашникова С.Ф. по истории по теме «Устройство Римской республики», Першина М.И. по литературному чтению по теме «А.П.Гайдар «Тимур и его команда», Игнатова С.Г. по русскому языку по теме «Роль имен прилагательных в тексте», Новикова В.Е. по биологии по теме «Особенности скелета птиц, связанные с полетом»)</w:t>
      </w:r>
    </w:p>
    <w:p w:rsidR="00452B4E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Учитель технологии Третьяков В.Г. участвовал в  образовательном интенсиве, состоявшемся в рамках </w:t>
      </w:r>
      <w:r w:rsidRPr="007B1779">
        <w:rPr>
          <w:rFonts w:ascii="Times New Roman" w:hAnsi="Times New Roman"/>
          <w:sz w:val="24"/>
          <w:szCs w:val="24"/>
          <w:lang w:val="en-US"/>
        </w:rPr>
        <w:t>IV</w:t>
      </w:r>
      <w:r w:rsidRPr="007B1779">
        <w:rPr>
          <w:rFonts w:ascii="Times New Roman" w:hAnsi="Times New Roman"/>
          <w:sz w:val="24"/>
          <w:szCs w:val="24"/>
        </w:rPr>
        <w:t xml:space="preserve"> Регионального форума «Экосистема дополнительного образования в Тверской области» (ГБУ ДО «Тверской областной Центр юных техников», Кванториум, г.Тверь)</w:t>
      </w:r>
    </w:p>
    <w:p w:rsidR="00452B4E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Учитель технологии Томилина С.П. провела мастер-класс по лоскутному шитью в рамках Творческой лаборатории для специалистов культурно-досуговых учреждений муниципальных образований Тверской области (Тверской областной Дом народного творчества, г.Тверь)</w:t>
      </w:r>
    </w:p>
    <w:p w:rsidR="006931CD" w:rsidRPr="007B1779" w:rsidRDefault="006931CD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Рябченкова Т.В. принимала участие в семинаре для учителей ОРКСЭ и ОДНКНР по актуальным вопросам преподавания предметных областей, по теме: Новый федеральный перечень учебников. Использование учебника  (учебного пособия) «Основы духовно-нравственной культуры народов России. Православная культура. 5 класс», авторов И.В.Метлик, О.М.Потаповская (ГБОУ ДПО ТОИУУ, г.Тверь) </w:t>
      </w:r>
    </w:p>
    <w:p w:rsidR="006931CD" w:rsidRPr="007B1779" w:rsidRDefault="00452B4E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рамках регионального проекта «Лига наставников»</w:t>
      </w:r>
      <w:r w:rsidR="006931CD" w:rsidRPr="007B1779">
        <w:rPr>
          <w:rFonts w:ascii="Times New Roman" w:hAnsi="Times New Roman"/>
          <w:sz w:val="24"/>
          <w:szCs w:val="24"/>
        </w:rPr>
        <w:t xml:space="preserve"> (Соглашения о сотрудничестве между Государственным бюджетным общеобразовательным учреждением Тверской области Средней общеобразовательной школой д.Мокшино и Муниципальным общеобразовательным бюджетным учреждением «Лицей № 15» г. Вышний Волочек)</w:t>
      </w:r>
      <w:r w:rsidRPr="007B1779">
        <w:rPr>
          <w:rFonts w:ascii="Times New Roman" w:hAnsi="Times New Roman"/>
          <w:sz w:val="24"/>
          <w:szCs w:val="24"/>
        </w:rPr>
        <w:t xml:space="preserve"> учителя Лицея № 15 </w:t>
      </w:r>
      <w:r w:rsidR="006931CD" w:rsidRPr="007B1779">
        <w:rPr>
          <w:rFonts w:ascii="Times New Roman" w:hAnsi="Times New Roman"/>
          <w:sz w:val="24"/>
          <w:szCs w:val="24"/>
        </w:rPr>
        <w:t>приняли участие</w:t>
      </w:r>
      <w:r w:rsidRPr="007B1779">
        <w:rPr>
          <w:rFonts w:ascii="Times New Roman" w:hAnsi="Times New Roman"/>
          <w:sz w:val="24"/>
          <w:szCs w:val="24"/>
        </w:rPr>
        <w:t>:</w:t>
      </w:r>
    </w:p>
    <w:p w:rsidR="006931CD" w:rsidRPr="007B1779" w:rsidRDefault="006931C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452B4E" w:rsidRPr="007B1779" w:rsidRDefault="006931C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1. В региональном</w:t>
      </w:r>
      <w:r w:rsidR="00452B4E" w:rsidRPr="007B1779">
        <w:rPr>
          <w:rFonts w:ascii="Times New Roman" w:hAnsi="Times New Roman"/>
          <w:sz w:val="24"/>
          <w:szCs w:val="24"/>
        </w:rPr>
        <w:t xml:space="preserve"> семинар</w:t>
      </w:r>
      <w:r w:rsidRPr="007B1779">
        <w:rPr>
          <w:rFonts w:ascii="Times New Roman" w:hAnsi="Times New Roman"/>
          <w:sz w:val="24"/>
          <w:szCs w:val="24"/>
        </w:rPr>
        <w:t>е «Проект Лига наставников»</w:t>
      </w:r>
      <w:r w:rsidR="00452B4E" w:rsidRPr="007B1779">
        <w:rPr>
          <w:rFonts w:ascii="Times New Roman" w:hAnsi="Times New Roman"/>
          <w:sz w:val="24"/>
          <w:szCs w:val="24"/>
        </w:rPr>
        <w:t xml:space="preserve"> (</w:t>
      </w:r>
      <w:r w:rsidRPr="007B1779">
        <w:rPr>
          <w:rFonts w:ascii="Times New Roman" w:hAnsi="Times New Roman"/>
          <w:sz w:val="24"/>
          <w:szCs w:val="24"/>
        </w:rPr>
        <w:t>ГБОУ СОШ д.Мокшино</w:t>
      </w:r>
      <w:r w:rsidR="00452B4E" w:rsidRPr="007B1779">
        <w:rPr>
          <w:rFonts w:ascii="Times New Roman" w:hAnsi="Times New Roman"/>
          <w:sz w:val="24"/>
          <w:szCs w:val="24"/>
        </w:rPr>
        <w:t>):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Вильгань Л.Ю. выступила с презентацией «Визитная карточка Лицея»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 xml:space="preserve">Кузнецова Т.Н. </w:t>
      </w:r>
      <w:r w:rsidR="008D13C6" w:rsidRPr="007B1779">
        <w:rPr>
          <w:rFonts w:ascii="Times New Roman" w:hAnsi="Times New Roman"/>
          <w:sz w:val="24"/>
          <w:szCs w:val="24"/>
        </w:rPr>
        <w:t xml:space="preserve">провела </w:t>
      </w:r>
      <w:r w:rsidRPr="007B1779">
        <w:rPr>
          <w:rFonts w:ascii="Times New Roman" w:hAnsi="Times New Roman"/>
          <w:sz w:val="24"/>
          <w:szCs w:val="24"/>
        </w:rPr>
        <w:t>открытый урок по русскому языку в 8б классе по теме «Виды предложения по цели высказывания»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Крылова Е.А. </w:t>
      </w:r>
      <w:r w:rsidR="008D13C6" w:rsidRPr="007B1779">
        <w:rPr>
          <w:rFonts w:ascii="Times New Roman" w:hAnsi="Times New Roman"/>
          <w:sz w:val="24"/>
          <w:szCs w:val="24"/>
        </w:rPr>
        <w:t xml:space="preserve">провела </w:t>
      </w:r>
      <w:r w:rsidRPr="007B1779">
        <w:rPr>
          <w:rFonts w:ascii="Times New Roman" w:hAnsi="Times New Roman"/>
          <w:sz w:val="24"/>
          <w:szCs w:val="24"/>
        </w:rPr>
        <w:t>открытый урок по математике в 8б классе по теме «Тождественные преобразования рациональных выражений»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Консультации провели Кузнецова Т.Н., Крылова Е.А.</w:t>
      </w:r>
    </w:p>
    <w:p w:rsidR="006931CD" w:rsidRPr="007B1779" w:rsidRDefault="006931C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452B4E" w:rsidRPr="007B1779" w:rsidRDefault="006931C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2.В региональном</w:t>
      </w:r>
      <w:r w:rsidR="00452B4E" w:rsidRPr="007B1779">
        <w:rPr>
          <w:rFonts w:ascii="Times New Roman" w:hAnsi="Times New Roman"/>
          <w:sz w:val="24"/>
          <w:szCs w:val="24"/>
        </w:rPr>
        <w:t xml:space="preserve"> семинар</w:t>
      </w:r>
      <w:r w:rsidRPr="007B1779">
        <w:rPr>
          <w:rFonts w:ascii="Times New Roman" w:hAnsi="Times New Roman"/>
          <w:sz w:val="24"/>
          <w:szCs w:val="24"/>
        </w:rPr>
        <w:t>е</w:t>
      </w:r>
      <w:r w:rsidR="00452B4E" w:rsidRPr="007B1779">
        <w:rPr>
          <w:rFonts w:ascii="Times New Roman" w:hAnsi="Times New Roman"/>
          <w:sz w:val="24"/>
          <w:szCs w:val="24"/>
        </w:rPr>
        <w:t xml:space="preserve"> «Формирование функциональной грамотности обучающихся» (г. Вышний Волочек, Лицей № 15):</w:t>
      </w:r>
    </w:p>
    <w:p w:rsidR="006931CD" w:rsidRPr="007B1779" w:rsidRDefault="006931C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Соберова Т.Б. </w:t>
      </w:r>
      <w:r w:rsidR="008D13C6" w:rsidRPr="007B1779">
        <w:rPr>
          <w:rFonts w:ascii="Times New Roman" w:hAnsi="Times New Roman"/>
          <w:sz w:val="24"/>
          <w:szCs w:val="24"/>
        </w:rPr>
        <w:t xml:space="preserve">провела </w:t>
      </w:r>
      <w:r w:rsidRPr="007B1779">
        <w:rPr>
          <w:rFonts w:ascii="Times New Roman" w:hAnsi="Times New Roman"/>
          <w:sz w:val="24"/>
          <w:szCs w:val="24"/>
        </w:rPr>
        <w:t>практик</w:t>
      </w:r>
      <w:r w:rsidR="006931CD" w:rsidRPr="007B1779">
        <w:rPr>
          <w:rFonts w:ascii="Times New Roman" w:hAnsi="Times New Roman"/>
          <w:sz w:val="24"/>
          <w:szCs w:val="24"/>
        </w:rPr>
        <w:t>ум решения</w:t>
      </w:r>
      <w:r w:rsidRPr="007B1779">
        <w:rPr>
          <w:rFonts w:ascii="Times New Roman" w:hAnsi="Times New Roman"/>
          <w:sz w:val="24"/>
          <w:szCs w:val="24"/>
        </w:rPr>
        <w:t xml:space="preserve"> математических задач, внеурочное занятие по теме «Задачи финансовой математики. Кредиты»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Орлова А.Е. </w:t>
      </w:r>
      <w:r w:rsidR="008D13C6" w:rsidRPr="007B1779">
        <w:rPr>
          <w:rFonts w:ascii="Times New Roman" w:hAnsi="Times New Roman"/>
          <w:sz w:val="24"/>
          <w:szCs w:val="24"/>
        </w:rPr>
        <w:t xml:space="preserve">провела </w:t>
      </w:r>
      <w:r w:rsidRPr="007B1779">
        <w:rPr>
          <w:rFonts w:ascii="Times New Roman" w:hAnsi="Times New Roman"/>
          <w:sz w:val="24"/>
          <w:szCs w:val="24"/>
        </w:rPr>
        <w:t>открытый урок по русскому языку в 7а классе по теме «Гласные перед Н в полных и кратких страдательных причастиях»</w:t>
      </w:r>
    </w:p>
    <w:p w:rsidR="00452B4E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Крылова Е.А., Бочинова С.Б. </w:t>
      </w:r>
      <w:r w:rsidR="008D13C6" w:rsidRPr="007B1779">
        <w:rPr>
          <w:rFonts w:ascii="Times New Roman" w:hAnsi="Times New Roman"/>
          <w:sz w:val="24"/>
          <w:szCs w:val="24"/>
        </w:rPr>
        <w:t xml:space="preserve">провели </w:t>
      </w:r>
      <w:r w:rsidRPr="007B1779">
        <w:rPr>
          <w:rFonts w:ascii="Times New Roman" w:hAnsi="Times New Roman"/>
          <w:sz w:val="24"/>
          <w:szCs w:val="24"/>
        </w:rPr>
        <w:t>открытый интегрированный урок по математике и информатике по теме «Окружность. Вписанные и описанные многоугольники»</w:t>
      </w:r>
    </w:p>
    <w:p w:rsidR="006931CD" w:rsidRPr="007B1779" w:rsidRDefault="00452B4E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Консультации провели Орлова А.Е., Крылова Е.А., Соберова Т.Б.</w:t>
      </w:r>
    </w:p>
    <w:p w:rsidR="00BC3477" w:rsidRPr="007B1779" w:rsidRDefault="00BC3477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BC3477" w:rsidRPr="007B1779" w:rsidRDefault="00BC3477" w:rsidP="007B1779">
      <w:pPr>
        <w:pStyle w:val="a5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На федеральном уровне</w:t>
      </w:r>
      <w:r w:rsidRPr="007B1779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</w:t>
      </w:r>
    </w:p>
    <w:p w:rsidR="00BC3477" w:rsidRPr="007B1779" w:rsidRDefault="00BC3477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Костеева О.В прошла всероссийское тестирование по теме: «Профессиональные компетенции педагога в условиях реализации ФГОС НОО» (Всероссийское издание «Педпроспект»)</w:t>
      </w:r>
    </w:p>
    <w:p w:rsidR="006931CD" w:rsidRPr="007B1779" w:rsidRDefault="00BC3477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Рябченкова Т.В.  участвовала во всероссийском вебинаре по теме: «Формирование функциональной грамотности у младшего школьника» (г. Москва, издательство «Планета»), прошла тест в «Интенсиве Я Учитель 3.0» «Компетенции учителя по формированию функциональной грамотности учеников», г. Москва </w:t>
      </w:r>
    </w:p>
    <w:p w:rsidR="008D13C6" w:rsidRPr="007B1779" w:rsidRDefault="006931CD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Педагоги</w:t>
      </w:r>
      <w:r w:rsidR="00BC3477" w:rsidRPr="007B1779">
        <w:rPr>
          <w:rFonts w:ascii="Times New Roman" w:hAnsi="Times New Roman"/>
          <w:sz w:val="24"/>
          <w:szCs w:val="24"/>
        </w:rPr>
        <w:t xml:space="preserve"> </w:t>
      </w:r>
      <w:r w:rsidRPr="007B1779">
        <w:rPr>
          <w:rFonts w:ascii="Times New Roman" w:hAnsi="Times New Roman"/>
          <w:sz w:val="24"/>
          <w:szCs w:val="24"/>
        </w:rPr>
        <w:t>Михайлова Т.А. и Пяк С.Ю.прошли тестирование в рамке Общероссийской акции Тотальный тест «Доступная среда» (ассоциация «АУРА-Тех»)</w:t>
      </w:r>
    </w:p>
    <w:p w:rsidR="008D13C6" w:rsidRPr="007B1779" w:rsidRDefault="008D13C6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Иванова Е.Н. стала победителем Международного конкурса педагогического мастерства «Педагогический опыт», работа «Микро топонимика в школьном краеведении» (Международный образовательный портал «Солнечный свет», г.Красноярск)</w:t>
      </w:r>
    </w:p>
    <w:p w:rsidR="006931CD" w:rsidRPr="007B1779" w:rsidRDefault="008D13C6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Иванова Е.Н. опубликовала на сайте </w:t>
      </w:r>
      <w:r w:rsidRPr="007B1779">
        <w:rPr>
          <w:rFonts w:ascii="Times New Roman" w:hAnsi="Times New Roman"/>
          <w:sz w:val="24"/>
          <w:szCs w:val="24"/>
          <w:lang w:val="en-US"/>
        </w:rPr>
        <w:t>infourok</w:t>
      </w:r>
      <w:r w:rsidRPr="007B1779">
        <w:rPr>
          <w:rFonts w:ascii="Times New Roman" w:hAnsi="Times New Roman"/>
          <w:sz w:val="24"/>
          <w:szCs w:val="24"/>
        </w:rPr>
        <w:t>/</w:t>
      </w:r>
      <w:r w:rsidRPr="007B1779">
        <w:rPr>
          <w:rFonts w:ascii="Times New Roman" w:hAnsi="Times New Roman"/>
          <w:sz w:val="24"/>
          <w:szCs w:val="24"/>
          <w:lang w:val="en-US"/>
        </w:rPr>
        <w:t>ru</w:t>
      </w:r>
      <w:r w:rsidRPr="007B1779">
        <w:rPr>
          <w:rFonts w:ascii="Times New Roman" w:hAnsi="Times New Roman"/>
          <w:sz w:val="24"/>
          <w:szCs w:val="24"/>
        </w:rPr>
        <w:t xml:space="preserve"> (ООО «Инфоурок», г.Смоленск) и получила высокую оценку эксперта работу по теме «Микро топонимика в школьном краеведении»</w:t>
      </w:r>
    </w:p>
    <w:p w:rsidR="006931CD" w:rsidRPr="007B1779" w:rsidRDefault="006931CD" w:rsidP="007B1779">
      <w:pPr>
        <w:pStyle w:val="a5"/>
        <w:numPr>
          <w:ilvl w:val="0"/>
          <w:numId w:val="16"/>
        </w:numPr>
        <w:tabs>
          <w:tab w:val="clear" w:pos="2160"/>
          <w:tab w:val="num" w:pos="567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Педагоги Лицея были участниками:</w:t>
      </w:r>
    </w:p>
    <w:p w:rsidR="006931CD" w:rsidRPr="007B1779" w:rsidRDefault="006931CD" w:rsidP="007B1779">
      <w:pPr>
        <w:pStyle w:val="a5"/>
        <w:tabs>
          <w:tab w:val="num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-  Всероссийского вебинара «ВПР в 6-8 классах по обществознанию: формирование предметных и метапредметных результатов (издательство «Легион», </w:t>
      </w:r>
      <w:hyperlink r:id="rId8" w:history="1">
        <w:r w:rsidRPr="007B1779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7B1779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r w:rsidRPr="007B1779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legion</w:t>
        </w:r>
        <w:r w:rsidRPr="007B1779">
          <w:rPr>
            <w:rStyle w:val="ad"/>
            <w:rFonts w:ascii="Times New Roman" w:hAnsi="Times New Roman"/>
            <w:color w:val="auto"/>
            <w:sz w:val="24"/>
            <w:szCs w:val="24"/>
          </w:rPr>
          <w:t>.</w:t>
        </w:r>
        <w:r w:rsidRPr="007B1779">
          <w:rPr>
            <w:rStyle w:val="ad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7B1779">
        <w:rPr>
          <w:rFonts w:ascii="Times New Roman" w:hAnsi="Times New Roman"/>
          <w:sz w:val="24"/>
          <w:szCs w:val="24"/>
        </w:rPr>
        <w:t>);</w:t>
      </w:r>
    </w:p>
    <w:p w:rsidR="006931CD" w:rsidRPr="007B1779" w:rsidRDefault="006931CD" w:rsidP="007B1779">
      <w:pPr>
        <w:pStyle w:val="a5"/>
        <w:tabs>
          <w:tab w:val="num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 -  Всероссийского онлайн-семинара «Диагностика функциональной грамотности обучающихся» (Департамент общего образования, Ассоциация руководителей образовательных организаций, г.Москва);</w:t>
      </w:r>
    </w:p>
    <w:p w:rsidR="00BC3477" w:rsidRPr="007B1779" w:rsidRDefault="006931CD" w:rsidP="007B1779">
      <w:pPr>
        <w:pStyle w:val="a5"/>
        <w:tabs>
          <w:tab w:val="num" w:pos="567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 - Всероссийского вебинара «Применение функционала ФГИС «Моя школа» для проведения уроков на оборудовании, поставляемом в образовательной организации в рамках эксперимента по модернизации начального, основного общего, среднего образования»</w:t>
      </w:r>
      <w:r w:rsidR="00BC3477" w:rsidRPr="007B1779">
        <w:rPr>
          <w:rFonts w:ascii="Times New Roman" w:hAnsi="Times New Roman"/>
          <w:color w:val="FF0000"/>
          <w:sz w:val="24"/>
          <w:szCs w:val="24"/>
        </w:rPr>
        <w:t xml:space="preserve">   </w:t>
      </w:r>
    </w:p>
    <w:p w:rsidR="00BC3477" w:rsidRPr="007B1779" w:rsidRDefault="00BC3477" w:rsidP="007B1779">
      <w:pPr>
        <w:pStyle w:val="a5"/>
        <w:numPr>
          <w:ilvl w:val="0"/>
          <w:numId w:val="13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На международном уровне:</w:t>
      </w:r>
    </w:p>
    <w:p w:rsidR="00BC3477" w:rsidRPr="007B1779" w:rsidRDefault="00BC3477" w:rsidP="007B1779">
      <w:pPr>
        <w:pStyle w:val="a5"/>
        <w:numPr>
          <w:ilvl w:val="0"/>
          <w:numId w:val="17"/>
        </w:numPr>
        <w:tabs>
          <w:tab w:val="clear" w:pos="1440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Учитель начальных классов Тарасова Н.Н. стала лауреатом 1 степени </w:t>
      </w:r>
      <w:r w:rsidRPr="007B1779">
        <w:rPr>
          <w:rFonts w:ascii="Times New Roman" w:hAnsi="Times New Roman"/>
          <w:sz w:val="24"/>
          <w:szCs w:val="24"/>
          <w:lang w:val="en-US"/>
        </w:rPr>
        <w:t>IX</w:t>
      </w:r>
      <w:r w:rsidRPr="007B1779">
        <w:rPr>
          <w:rFonts w:ascii="Times New Roman" w:hAnsi="Times New Roman"/>
          <w:sz w:val="24"/>
          <w:szCs w:val="24"/>
        </w:rPr>
        <w:t xml:space="preserve"> Международного профессионального конкурса «Гордость страны», г. Москва </w:t>
      </w:r>
    </w:p>
    <w:p w:rsidR="00BC3477" w:rsidRPr="007B1779" w:rsidRDefault="00BC3477" w:rsidP="007B1779">
      <w:pPr>
        <w:pStyle w:val="a5"/>
        <w:numPr>
          <w:ilvl w:val="0"/>
          <w:numId w:val="17"/>
        </w:numPr>
        <w:tabs>
          <w:tab w:val="clear" w:pos="1440"/>
          <w:tab w:val="num" w:pos="720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Учитель начальных классов Костеева О.В. прошла тестирование по теме: «Методика и специфика обучения русскому языку» и подтвердила высокий уровень профессиональной компетентности в сфере «Методика обучения русскому языку в образовательных организациях в условиях реализации ФГОС» (Международный образовательный портал «Солнечный свет»), прошла тестирование по теме: «Информационно-коммуникационные технологии в преподавании математики» и подтвердила высокий уровень профессиональной компетентности в сфере «Математика, теория и методика преподавания в образовательной организации»,  (Международный образовательный портал «Солнечный свет»)</w:t>
      </w:r>
    </w:p>
    <w:p w:rsidR="00BC3477" w:rsidRPr="007B1779" w:rsidRDefault="00BC3477" w:rsidP="007B1779">
      <w:pPr>
        <w:ind w:left="284"/>
        <w:rPr>
          <w:b/>
        </w:rPr>
      </w:pPr>
      <w:r w:rsidRPr="007B1779">
        <w:rPr>
          <w:b/>
        </w:rPr>
        <w:t>Оценка результативности этого направления</w:t>
      </w:r>
    </w:p>
    <w:p w:rsidR="00BC3477" w:rsidRPr="007B1779" w:rsidRDefault="00BC3477" w:rsidP="007B1779">
      <w:pPr>
        <w:ind w:left="284"/>
        <w:rPr>
          <w:b/>
        </w:rPr>
      </w:pPr>
    </w:p>
    <w:p w:rsidR="00BC3477" w:rsidRPr="007B1779" w:rsidRDefault="00BC3477" w:rsidP="007B1779">
      <w:pPr>
        <w:pStyle w:val="a5"/>
        <w:numPr>
          <w:ilvl w:val="0"/>
          <w:numId w:val="14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 xml:space="preserve">В Лицее созданы мотивационные условия к повышению уровня педагогического мастерства учителя, достижения оптимального уровня профессиональной квалификации. </w:t>
      </w:r>
    </w:p>
    <w:p w:rsidR="00BC3477" w:rsidRPr="007B1779" w:rsidRDefault="00BC3477" w:rsidP="007B1779">
      <w:pPr>
        <w:pStyle w:val="a5"/>
        <w:numPr>
          <w:ilvl w:val="0"/>
          <w:numId w:val="14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Развивается педагогическое творчество учителей. </w:t>
      </w:r>
    </w:p>
    <w:p w:rsidR="00BC3477" w:rsidRPr="007B1779" w:rsidRDefault="00BC3477" w:rsidP="007B1779">
      <w:pPr>
        <w:pStyle w:val="a5"/>
        <w:numPr>
          <w:ilvl w:val="0"/>
          <w:numId w:val="14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Учителя систематизируют, пополняют и обновляют свой профессиональный опыт, по возможности пропагандируют свой передовой опыт. </w:t>
      </w:r>
    </w:p>
    <w:p w:rsidR="00BC3477" w:rsidRPr="007B1779" w:rsidRDefault="00BC3477" w:rsidP="007B1779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Главными звеньями в структуре методической службы Лицея являются  методические объединения. </w:t>
      </w:r>
      <w:r w:rsidRPr="007B1779">
        <w:rPr>
          <w:rFonts w:ascii="Times New Roman" w:hAnsi="Times New Roman"/>
          <w:color w:val="000000"/>
          <w:sz w:val="24"/>
          <w:szCs w:val="24"/>
        </w:rPr>
        <w:t>Каждое методическое объединение имеет свой план работы, разработанный в соответствии с темой и целями и задачами методической службы ОУ. Целенаправленно ведется работа по освоению учителями современных методик и технологий обучения. В методических объединениях каждый учитель работает над своей темой самообразования, с обобщенными результатами которой он знакомит своих коллег на заседаниях методических объединений.</w:t>
      </w:r>
    </w:p>
    <w:p w:rsidR="00BC3477" w:rsidRPr="007B1779" w:rsidRDefault="00BC3477" w:rsidP="007B1779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/>
          <w:color w:val="000000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</w:rPr>
        <w:t>Ведущая роль в управлении методической работой в Лицее принадлежит методическому совету – совещательному и коллегиальному органу при педагогическом совете, который организует, направляет работу учителей, создает условия для развития их творчества. Методический совет координирует профессиональную деятельность всего педагогического коллектива школы.</w:t>
      </w:r>
    </w:p>
    <w:p w:rsidR="00BC3477" w:rsidRPr="007B1779" w:rsidRDefault="00BC3477" w:rsidP="007B1779">
      <w:pPr>
        <w:pStyle w:val="a5"/>
        <w:numPr>
          <w:ilvl w:val="0"/>
          <w:numId w:val="14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Вопросы методической работы выносятся на педагогический совет, где принимаются решения, связанные  с внедрением в практику достижений психолого-педагогической науки и передового опыта. В Лицее сложилась система отбора  актуальных направлений для изучения их на педсоветах, учитывающая приоритетные направления деятельности педагогического коллектива и социального заказа.</w:t>
      </w:r>
    </w:p>
    <w:p w:rsidR="0083620D" w:rsidRPr="007B1779" w:rsidRDefault="0083620D" w:rsidP="007B1779">
      <w:pPr>
        <w:pStyle w:val="a5"/>
        <w:numPr>
          <w:ilvl w:val="0"/>
          <w:numId w:val="14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Учителя принимали активное участие во многих профессиональных мероприятиях различных уровней, делились опытом работы, подтверждали и повышали свою квалификацию</w:t>
      </w:r>
    </w:p>
    <w:p w:rsidR="00526ECB" w:rsidRPr="007B1779" w:rsidRDefault="00526ECB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885A21" w:rsidRPr="007B1779" w:rsidRDefault="00885A21" w:rsidP="007B1779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</w:p>
    <w:p w:rsidR="00A37D3C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5B1AC2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Региональный проект «Лига наставников»</w:t>
      </w:r>
    </w:p>
    <w:p w:rsidR="00A37D3C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A37D3C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7B1779">
        <w:rPr>
          <w:rFonts w:ascii="Times New Roman" w:hAnsi="Times New Roman"/>
          <w:i/>
          <w:sz w:val="24"/>
          <w:szCs w:val="24"/>
        </w:rPr>
        <w:t xml:space="preserve">Состав творческой группы: </w:t>
      </w:r>
    </w:p>
    <w:p w:rsidR="00A37D3C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Директор Лицея № 15 Вильгань Л.Ю.</w:t>
      </w:r>
    </w:p>
    <w:p w:rsidR="00A37D3C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Учителя: Орлова А.Е., Крылова Е.А.. Соберова Т.Б., Кузнецова Т.Н.</w:t>
      </w:r>
    </w:p>
    <w:p w:rsidR="007B1779" w:rsidRDefault="007B1779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5B1AC2" w:rsidRPr="007B1779" w:rsidRDefault="00A37D3C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 xml:space="preserve">Цель: </w:t>
      </w:r>
    </w:p>
    <w:p w:rsidR="00A37D3C" w:rsidRPr="007B1779" w:rsidRDefault="00E15BF8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Скоординировать деятельность по обработке современных форм и механизмов взаимодействия образовательных организаций общего образования, направленная на повышение качества подготовки выпускников 9 и 11 классов</w:t>
      </w:r>
    </w:p>
    <w:p w:rsidR="007B1779" w:rsidRDefault="007B1779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E15BF8" w:rsidRPr="007B1779" w:rsidRDefault="00E15BF8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Задачи:</w:t>
      </w:r>
    </w:p>
    <w:p w:rsidR="00E15BF8" w:rsidRPr="007B1779" w:rsidRDefault="00E15BF8" w:rsidP="007B1779">
      <w:pPr>
        <w:pStyle w:val="a5"/>
        <w:numPr>
          <w:ilvl w:val="1"/>
          <w:numId w:val="11"/>
        </w:numPr>
        <w:tabs>
          <w:tab w:val="clear" w:pos="1440"/>
          <w:tab w:val="num" w:pos="284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Формирование современных направлений и форм сопровождения образования учащихся;</w:t>
      </w:r>
    </w:p>
    <w:p w:rsidR="00E15BF8" w:rsidRPr="007B1779" w:rsidRDefault="00E15BF8" w:rsidP="007B1779">
      <w:pPr>
        <w:pStyle w:val="a5"/>
        <w:numPr>
          <w:ilvl w:val="1"/>
          <w:numId w:val="11"/>
        </w:numPr>
        <w:tabs>
          <w:tab w:val="clear" w:pos="1440"/>
          <w:tab w:val="num" w:pos="284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Развитие современных форм выявления и сопровождения мотивированных учащихся;</w:t>
      </w:r>
    </w:p>
    <w:p w:rsidR="00E15BF8" w:rsidRPr="007B1779" w:rsidRDefault="00E15BF8" w:rsidP="007B1779">
      <w:pPr>
        <w:pStyle w:val="a5"/>
        <w:numPr>
          <w:ilvl w:val="1"/>
          <w:numId w:val="11"/>
        </w:numPr>
        <w:tabs>
          <w:tab w:val="clear" w:pos="1440"/>
          <w:tab w:val="num" w:pos="284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Развитие исследовательской и проектной деятельности учащихся;</w:t>
      </w:r>
    </w:p>
    <w:p w:rsidR="00E15BF8" w:rsidRPr="007B1779" w:rsidRDefault="00E15BF8" w:rsidP="007B1779">
      <w:pPr>
        <w:pStyle w:val="a5"/>
        <w:numPr>
          <w:ilvl w:val="1"/>
          <w:numId w:val="11"/>
        </w:numPr>
        <w:tabs>
          <w:tab w:val="clear" w:pos="1440"/>
          <w:tab w:val="num" w:pos="284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Взаимообучение педагогов.</w:t>
      </w:r>
    </w:p>
    <w:p w:rsidR="007B1779" w:rsidRDefault="007B1779" w:rsidP="007B1779">
      <w:pPr>
        <w:pStyle w:val="a3"/>
        <w:shd w:val="clear" w:color="auto" w:fill="FEFEFE"/>
        <w:spacing w:before="0" w:beforeAutospacing="0" w:after="0" w:afterAutospacing="0"/>
        <w:ind w:left="284" w:right="900"/>
        <w:rPr>
          <w:b/>
        </w:rPr>
      </w:pPr>
    </w:p>
    <w:p w:rsidR="00E15BF8" w:rsidRPr="007B1779" w:rsidRDefault="00E15BF8" w:rsidP="007B1779">
      <w:pPr>
        <w:pStyle w:val="a3"/>
        <w:shd w:val="clear" w:color="auto" w:fill="FEFEFE"/>
        <w:spacing w:before="0" w:beforeAutospacing="0" w:after="0" w:afterAutospacing="0"/>
        <w:ind w:left="284" w:right="900"/>
        <w:rPr>
          <w:b/>
        </w:rPr>
      </w:pPr>
      <w:r w:rsidRPr="007B1779">
        <w:rPr>
          <w:b/>
        </w:rPr>
        <w:t>Этапы работы:</w:t>
      </w:r>
    </w:p>
    <w:p w:rsidR="00E15BF8" w:rsidRPr="007B1779" w:rsidRDefault="00E15BF8" w:rsidP="007B1779">
      <w:pPr>
        <w:pStyle w:val="a3"/>
        <w:shd w:val="clear" w:color="auto" w:fill="FEFEFE"/>
        <w:spacing w:before="0" w:beforeAutospacing="0" w:after="0" w:afterAutospacing="0"/>
        <w:ind w:left="284" w:right="900"/>
        <w:rPr>
          <w:b/>
        </w:rPr>
      </w:pP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Cs/>
        </w:rPr>
      </w:pPr>
      <w:r w:rsidRPr="007B1779">
        <w:rPr>
          <w:rStyle w:val="c2"/>
          <w:bCs/>
        </w:rPr>
        <w:t>1.Заключение Соглашения.</w:t>
      </w: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Cs/>
        </w:rPr>
      </w:pPr>
      <w:r w:rsidRPr="007B1779">
        <w:rPr>
          <w:rStyle w:val="c2"/>
          <w:bCs/>
        </w:rPr>
        <w:t>2. Определение цели и задач для данной работы.</w:t>
      </w: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Cs/>
        </w:rPr>
      </w:pPr>
      <w:r w:rsidRPr="007B1779">
        <w:rPr>
          <w:rStyle w:val="c2"/>
          <w:bCs/>
        </w:rPr>
        <w:t>3. Планирование мероприятий.</w:t>
      </w: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Cs/>
        </w:rPr>
      </w:pPr>
      <w:r w:rsidRPr="007B1779">
        <w:rPr>
          <w:rStyle w:val="c2"/>
          <w:bCs/>
        </w:rPr>
        <w:t>4. Проведение семинаров, открытых уроков, консультаций</w:t>
      </w:r>
    </w:p>
    <w:p w:rsidR="00636C0D" w:rsidRPr="007B1779" w:rsidRDefault="00636C0D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bCs/>
        </w:rPr>
      </w:pPr>
      <w:r w:rsidRPr="007B1779">
        <w:rPr>
          <w:rStyle w:val="c2"/>
          <w:bCs/>
        </w:rPr>
        <w:t>5. Подведение итогов.</w:t>
      </w: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Cs/>
        </w:rPr>
      </w:pPr>
    </w:p>
    <w:p w:rsidR="00E15BF8" w:rsidRPr="007B1779" w:rsidRDefault="00E15BF8" w:rsidP="007B1779">
      <w:pPr>
        <w:pStyle w:val="c0"/>
        <w:shd w:val="clear" w:color="auto" w:fill="FFFFFF"/>
        <w:spacing w:before="0" w:beforeAutospacing="0" w:after="0" w:afterAutospacing="0"/>
        <w:ind w:left="284"/>
        <w:rPr>
          <w:rStyle w:val="c2"/>
          <w:b/>
          <w:bCs/>
        </w:rPr>
      </w:pPr>
      <w:r w:rsidRPr="007B1779">
        <w:rPr>
          <w:rStyle w:val="c2"/>
          <w:b/>
          <w:bCs/>
        </w:rPr>
        <w:t>Результаты работы в 2022-2023 уч.г</w:t>
      </w:r>
    </w:p>
    <w:p w:rsidR="00E15BF8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рамках реализации регионального проекта «Лига наставников»:</w:t>
      </w:r>
    </w:p>
    <w:p w:rsidR="00636C0D" w:rsidRPr="007B1779" w:rsidRDefault="00636C0D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 xml:space="preserve">Было заключено Соглашение о сотрудничестве между Государственным бюджетным общеобразовательным учреждением Тверской области Средней общеобразовательной школой д.Мокшино и Муниципальным общеобразовательным бюджетным учреждением «Лицей № 15» г. Вышний Волочек) </w:t>
      </w:r>
    </w:p>
    <w:p w:rsidR="00636C0D" w:rsidRPr="007B1779" w:rsidRDefault="00636C0D" w:rsidP="007B1779">
      <w:pPr>
        <w:pStyle w:val="a5"/>
        <w:numPr>
          <w:ilvl w:val="0"/>
          <w:numId w:val="2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Учителя Лицея № 15 приняли участие в работе регионального семинара «Проект Лига наставников» в ГБОУ СОШ д.Мокшино: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-Вильгань Л.Ю. выступила с презентацией «Визитная карточка Лицея»;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-Кузнецова Т.Н. провела открытый урок по русскому языку в 8б классе по теме «Виды предложения по цели высказывания»;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-Крылова Е.А. провела открытый урок по математике в 8б классе по теме «Тождественные преобразования рациональных выражений»;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-Консультации провели Кузнецова Т.Н., Крылова Е.А.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2. Учителя Лицея № 15 провели  региональный семинар «Формирование функциональной грамотности обучающихся» (г. Вышний Волочек, Лицей № 15):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-Соберова Т.Б. провела практикум решения математических задач, внеурочное занятие по теме «Задачи финансовой математики. Кредиты»;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-Орлова А.Е. провела открытый урок по русскому языку в 7а классе по теме «Гласные перед Н в полных и кратких страдательных причастиях»;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-Крылова Е.А., Бочинова С.Б. провели открытый интегрированный урок по математике и информатике по теме «Окружность. Вписанные и описанные многоугольники»;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-Консультации провели Орлова А.Е., Крылова Е.А., Соберова Т.Б.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3.По окончании мероприятий были проведены круглые столы с обсуждением итогов. Был отмечен высокий методический уровень проведения мероприятий педагогами Лицея №15</w:t>
      </w:r>
    </w:p>
    <w:p w:rsidR="00636C0D" w:rsidRPr="007B1779" w:rsidRDefault="00636C0D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4.Учителя Лицея № 15 Соберова Т.Б.. Крылова Е.А., Кузнецова Т.Н. предоставили для учителей СОШ д.Мокшино видиозаписи открытых уроков по математике и русскому языку.</w:t>
      </w:r>
    </w:p>
    <w:p w:rsidR="00AD6ECC" w:rsidRPr="007B1779" w:rsidRDefault="00AD6ECC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B1AC2" w:rsidRPr="007B1779" w:rsidRDefault="00C7773D" w:rsidP="007B1779">
      <w:pPr>
        <w:pStyle w:val="a5"/>
        <w:spacing w:after="0" w:line="24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Анализ работы в рамках реализации нацио</w:t>
      </w:r>
      <w:r w:rsidR="00526ECB" w:rsidRPr="007B1779">
        <w:rPr>
          <w:rFonts w:ascii="Times New Roman" w:hAnsi="Times New Roman"/>
          <w:b/>
          <w:sz w:val="24"/>
          <w:szCs w:val="24"/>
        </w:rPr>
        <w:t>нального проекта «Образование»</w:t>
      </w:r>
    </w:p>
    <w:p w:rsidR="00AD6ECC" w:rsidRPr="007B1779" w:rsidRDefault="00AD6ECC" w:rsidP="007B1779">
      <w:pPr>
        <w:pStyle w:val="a5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5B1AC2" w:rsidRPr="007B1779" w:rsidRDefault="005B1AC2" w:rsidP="007B1779">
      <w:pPr>
        <w:pStyle w:val="a5"/>
        <w:numPr>
          <w:ilvl w:val="0"/>
          <w:numId w:val="9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Style w:val="aa"/>
          <w:rFonts w:ascii="Times New Roman" w:hAnsi="Times New Roman"/>
          <w:sz w:val="24"/>
          <w:szCs w:val="24"/>
        </w:rPr>
        <w:t xml:space="preserve"> Реализации федерального проекта центр цифрового образования детей «IT-куб», в рамках национального проекта «Образование» </w:t>
      </w:r>
    </w:p>
    <w:p w:rsidR="005B1AC2" w:rsidRPr="007B1779" w:rsidRDefault="005B1AC2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  <w:b/>
        </w:rPr>
      </w:pPr>
      <w:r w:rsidRPr="007B1779">
        <w:rPr>
          <w:rStyle w:val="aa"/>
          <w:rFonts w:ascii="Times New Roman" w:hAnsi="Times New Roman" w:cs="Times New Roman"/>
          <w:b w:val="0"/>
        </w:rPr>
        <w:t>IT-куб Лицея № 15 г. Вышнего Волочка начал свою работу 1 сентября 2022 года.</w:t>
      </w:r>
    </w:p>
    <w:p w:rsidR="0052138B" w:rsidRPr="007B1779" w:rsidRDefault="0052138B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</w:p>
    <w:p w:rsidR="005B1AC2" w:rsidRPr="007B1779" w:rsidRDefault="005B1AC2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  <w:r w:rsidRPr="007B1779">
        <w:rPr>
          <w:rFonts w:ascii="Times New Roman" w:hAnsi="Times New Roman" w:cs="Times New Roman"/>
        </w:rPr>
        <w:t>В рамках этого проекта</w:t>
      </w:r>
      <w:r w:rsidR="0052138B" w:rsidRPr="007B1779">
        <w:rPr>
          <w:rFonts w:ascii="Times New Roman" w:hAnsi="Times New Roman" w:cs="Times New Roman"/>
        </w:rPr>
        <w:t>:</w:t>
      </w:r>
    </w:p>
    <w:p w:rsidR="0052138B" w:rsidRPr="007B1779" w:rsidRDefault="0052138B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</w:p>
    <w:p w:rsidR="005B1AC2" w:rsidRPr="007B1779" w:rsidRDefault="0052138B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  <w:r w:rsidRPr="007B1779">
        <w:rPr>
          <w:rFonts w:ascii="Times New Roman" w:hAnsi="Times New Roman" w:cs="Times New Roman"/>
        </w:rPr>
        <w:t>1.</w:t>
      </w:r>
      <w:r w:rsidR="005B1AC2" w:rsidRPr="007B1779">
        <w:rPr>
          <w:rFonts w:ascii="Times New Roman" w:hAnsi="Times New Roman" w:cs="Times New Roman"/>
        </w:rPr>
        <w:t>Педагоги IT-куба Лицея № 15 прошли повышение квалификации в ГБОУ ДПО Тверской областной институт усовершенствования учителей по программе «Эффективные практики формирования профессиональных компетенций педагогов дополнительного образования».</w:t>
      </w:r>
    </w:p>
    <w:p w:rsidR="005B1AC2" w:rsidRPr="007B1779" w:rsidRDefault="005B1AC2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</w:p>
    <w:p w:rsidR="005B1AC2" w:rsidRPr="007B1779" w:rsidRDefault="005B1AC2" w:rsidP="007B1779">
      <w:pPr>
        <w:pStyle w:val="ab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7B1779">
        <w:rPr>
          <w:rFonts w:ascii="Times New Roman" w:hAnsi="Times New Roman" w:cs="Times New Roman"/>
          <w:shd w:val="clear" w:color="auto" w:fill="FFFFFF"/>
        </w:rPr>
        <w:t xml:space="preserve">  2. В целях создания новых мест для реализации дополнительных общеобразовательных общеразвивающих программ технической направленности в рамках реализации федерального проекта «Центр</w:t>
      </w:r>
      <w:r w:rsidR="0052138B" w:rsidRPr="007B1779">
        <w:rPr>
          <w:rFonts w:ascii="Times New Roman" w:hAnsi="Times New Roman" w:cs="Times New Roman"/>
          <w:shd w:val="clear" w:color="auto" w:fill="FFFFFF"/>
        </w:rPr>
        <w:t xml:space="preserve"> цифрового образования детей «I</w:t>
      </w:r>
      <w:r w:rsidR="0052138B" w:rsidRPr="007B1779">
        <w:rPr>
          <w:rFonts w:ascii="Times New Roman" w:hAnsi="Times New Roman" w:cs="Times New Roman"/>
          <w:shd w:val="clear" w:color="auto" w:fill="FFFFFF"/>
          <w:lang w:val="en-US"/>
        </w:rPr>
        <w:t>t</w:t>
      </w:r>
      <w:r w:rsidRPr="007B1779">
        <w:rPr>
          <w:rFonts w:ascii="Times New Roman" w:hAnsi="Times New Roman" w:cs="Times New Roman"/>
          <w:shd w:val="clear" w:color="auto" w:fill="FFFFFF"/>
        </w:rPr>
        <w:t>-куб» национального проекта «Образование» Лицеем №15 было получено современное оборудование и организованны занятия по дополнительным образовательным (общеразвивающим) программам: «Основы программирования на языке Python», «Основы алгоритмики и логики», «Программирование роботов», «Мобильная разработка», «Системное администрирование», «VR/AR-реальность», «Шахматы».</w:t>
      </w:r>
    </w:p>
    <w:p w:rsidR="005B1AC2" w:rsidRPr="007B1779" w:rsidRDefault="005B1AC2" w:rsidP="007B1779">
      <w:pPr>
        <w:pStyle w:val="ab"/>
        <w:spacing w:after="0" w:line="240" w:lineRule="auto"/>
        <w:ind w:left="284"/>
        <w:jc w:val="both"/>
        <w:rPr>
          <w:rFonts w:ascii="Times New Roman" w:hAnsi="Times New Roman" w:cs="Times New Roman"/>
          <w:shd w:val="clear" w:color="auto" w:fill="FFFFFF"/>
        </w:rPr>
      </w:pPr>
      <w:r w:rsidRPr="007B1779">
        <w:rPr>
          <w:rFonts w:ascii="Times New Roman" w:hAnsi="Times New Roman" w:cs="Times New Roman"/>
          <w:shd w:val="clear" w:color="auto" w:fill="FFFFFF"/>
        </w:rPr>
        <w:t> </w:t>
      </w:r>
    </w:p>
    <w:p w:rsidR="005B1AC2" w:rsidRPr="007B1779" w:rsidRDefault="005B1AC2" w:rsidP="007B1779">
      <w:pPr>
        <w:pStyle w:val="ab"/>
        <w:spacing w:after="0" w:line="240" w:lineRule="auto"/>
        <w:ind w:left="284"/>
        <w:jc w:val="both"/>
        <w:rPr>
          <w:rFonts w:ascii="Times New Roman" w:hAnsi="Times New Roman" w:cs="Times New Roman"/>
          <w:shd w:val="clear" w:color="auto" w:fill="FFFFFF"/>
        </w:rPr>
      </w:pPr>
      <w:r w:rsidRPr="007B1779">
        <w:rPr>
          <w:rFonts w:ascii="Times New Roman" w:hAnsi="Times New Roman" w:cs="Times New Roman"/>
          <w:shd w:val="clear" w:color="auto" w:fill="FFFFFF"/>
        </w:rPr>
        <w:t xml:space="preserve"> Занятия предусматривают организацию научных, творческих внеурочных мероприятий,  обеспечивают возможность выявить, подготовить и оценить творческий и научный потенциал обучающихся, чтобы в дальнейшем предоставить им возможность стать полноценными членами научного сообщества, повысить уровень подготовки научных и квалифицированных </w:t>
      </w:r>
      <w:r w:rsidRPr="007B1779">
        <w:rPr>
          <w:rFonts w:ascii="Times New Roman" w:hAnsi="Times New Roman" w:cs="Times New Roman"/>
          <w:shd w:val="clear" w:color="auto" w:fill="FFFFFF"/>
        </w:rPr>
        <w:lastRenderedPageBreak/>
        <w:t>кадров и тем самым поднять качество образования. Такие занятия являются стартом для развития способностей и одаренности обучающихся в сфере IT-технологий.</w:t>
      </w:r>
    </w:p>
    <w:p w:rsidR="005B1AC2" w:rsidRPr="007B1779" w:rsidRDefault="005B1AC2" w:rsidP="007B1779">
      <w:pPr>
        <w:pStyle w:val="ab"/>
        <w:spacing w:after="0" w:line="240" w:lineRule="auto"/>
        <w:ind w:left="284"/>
        <w:jc w:val="both"/>
        <w:rPr>
          <w:rFonts w:ascii="Times New Roman" w:hAnsi="Times New Roman" w:cs="Times New Roman"/>
          <w:shd w:val="clear" w:color="auto" w:fill="FFFFFF"/>
        </w:rPr>
      </w:pPr>
      <w:r w:rsidRPr="007B1779">
        <w:rPr>
          <w:rFonts w:ascii="Times New Roman" w:hAnsi="Times New Roman" w:cs="Times New Roman"/>
          <w:shd w:val="clear" w:color="auto" w:fill="FFFFFF"/>
        </w:rPr>
        <w:t> </w:t>
      </w:r>
    </w:p>
    <w:p w:rsidR="005B1AC2" w:rsidRPr="007B1779" w:rsidRDefault="005B1AC2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  <w:r w:rsidRPr="007B1779">
        <w:rPr>
          <w:rStyle w:val="aa"/>
          <w:rFonts w:ascii="Times New Roman" w:hAnsi="Times New Roman" w:cs="Times New Roman"/>
        </w:rPr>
        <w:t xml:space="preserve">Оценка результативности </w:t>
      </w:r>
    </w:p>
    <w:p w:rsidR="005B1AC2" w:rsidRPr="007B1779" w:rsidRDefault="005B1AC2" w:rsidP="007B1779">
      <w:pPr>
        <w:pStyle w:val="ab"/>
        <w:spacing w:after="0" w:line="240" w:lineRule="auto"/>
        <w:ind w:left="284"/>
        <w:rPr>
          <w:rFonts w:ascii="Times New Roman" w:hAnsi="Times New Roman" w:cs="Times New Roman"/>
        </w:rPr>
      </w:pPr>
    </w:p>
    <w:p w:rsidR="005B1AC2" w:rsidRPr="007B1779" w:rsidRDefault="005B1AC2" w:rsidP="007B1779">
      <w:pPr>
        <w:ind w:left="284"/>
      </w:pPr>
      <w:r w:rsidRPr="007B1779">
        <w:t>На базе  IT-куба Лицея № 15 проходят региональные, муниципальные и школьные образовательные мероприятия. В течении первых 9  месяцев работы, в IT-кубе Лицея № 15 были проведены: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региональный единый открытый урок по цифровой грамотности и кибербезопасности «Цифровой ликбез»;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>региональное мероприятие, проводимое Минцифры Тверской области «Цифровое ГТО»;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открытые уроки по информатике и математике в рамках регионального проекта «Лига наставников»;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региональная олимпиада учащихся Тверской области «Основы православной культуры — от Пасхи до Пасхи»;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муниципальный этап школьной олимпиады по информатике и ИКТ;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муниципальный «Урок Цифры»;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 xml:space="preserve"> различные школьные мероприятия по компьютерной безопасности, интегрированные открытые уроки, дни открытых дверей и так далее.</w:t>
      </w:r>
    </w:p>
    <w:p w:rsidR="0052138B" w:rsidRPr="007B1779" w:rsidRDefault="0052138B" w:rsidP="007B1779">
      <w:pPr>
        <w:ind w:left="284"/>
      </w:pPr>
    </w:p>
    <w:p w:rsidR="005B1AC2" w:rsidRPr="007B1779" w:rsidRDefault="0052138B" w:rsidP="007B1779">
      <w:pPr>
        <w:ind w:left="284"/>
      </w:pPr>
      <w:r w:rsidRPr="007B1779">
        <w:t>Е</w:t>
      </w:r>
      <w:r w:rsidR="005B1AC2" w:rsidRPr="007B1779">
        <w:t>жедневно в течение учебного года в  IT-кубе Лицея № 15 проводятся уроки информатики и ИКТ для обучающихся 5-11 классов Лицея № 15, а также уроки технологии.</w:t>
      </w:r>
    </w:p>
    <w:p w:rsidR="0052138B" w:rsidRPr="007B1779" w:rsidRDefault="0052138B" w:rsidP="007B1779">
      <w:pPr>
        <w:ind w:left="284"/>
      </w:pPr>
    </w:p>
    <w:p w:rsidR="005B1AC2" w:rsidRPr="007B1779" w:rsidRDefault="005B1AC2" w:rsidP="007B1779">
      <w:pPr>
        <w:ind w:left="284"/>
      </w:pPr>
      <w:r w:rsidRPr="007B1779">
        <w:t>Еженедельно по понедельникам в  IT-кубе Лицея № 15 для обучающихся проводятся всероссийские классные часы «Разговоры о важном».</w:t>
      </w:r>
    </w:p>
    <w:p w:rsidR="0052138B" w:rsidRPr="007B1779" w:rsidRDefault="0052138B" w:rsidP="007B1779">
      <w:pPr>
        <w:ind w:left="284"/>
      </w:pPr>
    </w:p>
    <w:p w:rsidR="005B1AC2" w:rsidRPr="007B1779" w:rsidRDefault="005B1AC2" w:rsidP="007B1779">
      <w:pPr>
        <w:ind w:left="284"/>
      </w:pPr>
      <w:r w:rsidRPr="007B1779">
        <w:t xml:space="preserve">Среди обучающихся  IT-куба Лицея № 15 г. Вышнего Волочка есть победители и призеры региональных мероприятий: 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>1 место в региональном хакатоне по 3D-моделированию в номинации «Математика!», проходившего в рамках Всероссийского фестиваля «Наука 0+»;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>1 место в  региональном этапе Всероссийской олимпиады по 3D-технологиям в номинации «3D-моделирование и прототепирование 5-6 класс»;</w:t>
      </w:r>
    </w:p>
    <w:p w:rsidR="005B1AC2" w:rsidRPr="007B1779" w:rsidRDefault="005B1AC2" w:rsidP="007B1779">
      <w:pPr>
        <w:numPr>
          <w:ilvl w:val="0"/>
          <w:numId w:val="10"/>
        </w:numPr>
        <w:tabs>
          <w:tab w:val="clear" w:pos="709"/>
          <w:tab w:val="left" w:pos="284"/>
        </w:tabs>
        <w:suppressAutoHyphens/>
        <w:ind w:left="284" w:firstLine="0"/>
      </w:pPr>
      <w:r w:rsidRPr="007B1779">
        <w:t>2 место в  региональном этапе Всероссийской олимпиады по 3D-технологиям в номинации «3D-моделирование и прототепирование 7-8 класс».</w:t>
      </w:r>
    </w:p>
    <w:p w:rsidR="0052138B" w:rsidRPr="007B1779" w:rsidRDefault="0052138B" w:rsidP="007B1779">
      <w:pPr>
        <w:tabs>
          <w:tab w:val="left" w:pos="1134"/>
        </w:tabs>
        <w:ind w:left="284"/>
      </w:pPr>
    </w:p>
    <w:p w:rsidR="005B1AC2" w:rsidRPr="007B1779" w:rsidRDefault="005B1AC2" w:rsidP="007B1779">
      <w:pPr>
        <w:ind w:left="284"/>
      </w:pPr>
      <w:r w:rsidRPr="007B1779">
        <w:t>Всего в 2022</w:t>
      </w:r>
      <w:r w:rsidR="00266CED" w:rsidRPr="007B1779">
        <w:t xml:space="preserve">2023 учебном </w:t>
      </w:r>
      <w:r w:rsidRPr="007B1779">
        <w:t xml:space="preserve"> году в  IT-кубе Лицея № 15 прошли обучение 200 детей в возрасте от 6 до 17 лет. В июне и августе 2023 года, в IT-кубе </w:t>
      </w:r>
      <w:r w:rsidR="00266CED" w:rsidRPr="007B1779">
        <w:t>Лицея № 15 организованы мероприятия</w:t>
      </w:r>
      <w:r w:rsidRPr="007B1779">
        <w:t xml:space="preserve"> для воспитанников  Муниципального летнего пришкольного лагеря по трем направлениям дополнительного обучения: «Основы программирования роботов», «Основы алгоритмики и логики» и «Шахматы».</w:t>
      </w:r>
    </w:p>
    <w:p w:rsidR="00266CED" w:rsidRPr="007B1779" w:rsidRDefault="00266CED" w:rsidP="007B1779">
      <w:pPr>
        <w:ind w:left="284"/>
      </w:pPr>
    </w:p>
    <w:p w:rsidR="005B1AC2" w:rsidRPr="007B1779" w:rsidRDefault="005B1AC2" w:rsidP="007B1779">
      <w:pPr>
        <w:ind w:left="284"/>
      </w:pPr>
      <w:r w:rsidRPr="007B1779">
        <w:t>Обучение детей в  IT-кубе Лицея № 15 основано на проектной деятельности. Результатом обучения  по каждой программе дополнительного образования в  IT-кубе Лицея № 15 является создание и защита итогового проекта.</w:t>
      </w:r>
    </w:p>
    <w:p w:rsidR="00266CED" w:rsidRPr="007B1779" w:rsidRDefault="00266CED" w:rsidP="007B1779">
      <w:pPr>
        <w:ind w:left="284"/>
      </w:pPr>
    </w:p>
    <w:p w:rsidR="005B1AC2" w:rsidRPr="007B1779" w:rsidRDefault="005B1AC2" w:rsidP="007B1779">
      <w:pPr>
        <w:ind w:left="284"/>
      </w:pPr>
      <w:r w:rsidRPr="007B1779">
        <w:t xml:space="preserve">За истекший период работы  IT-куба Лицея № 15, обучающимися были созданы и реализованы итоговые проекты по 6 программам дополнительного образования детей: </w:t>
      </w:r>
      <w:r w:rsidRPr="007B1779">
        <w:rPr>
          <w:shd w:val="clear" w:color="auto" w:fill="FFFFFF"/>
        </w:rPr>
        <w:t>«Основы программирования на языке Python», «Основы алгоритмики и логики», «Программирование роботов», «Мобильная разработка», «Системное администрирование», «VR/AR-реальность», на темы: «Создание информационной подсистемы «Лицей № 15», «Программирование робота через код», «Сборка и программирование робота», «Создание многофункционального приложения для Android», «Программирование снежинки на языке  Python».</w:t>
      </w:r>
    </w:p>
    <w:p w:rsidR="005B1AC2" w:rsidRPr="007B1779" w:rsidRDefault="005B1AC2" w:rsidP="007B1779">
      <w:pPr>
        <w:ind w:left="284"/>
      </w:pPr>
      <w:r w:rsidRPr="007B1779">
        <w:rPr>
          <w:shd w:val="clear" w:color="auto" w:fill="FFFFFF"/>
        </w:rPr>
        <w:t>Всего в проектной деятельности в 2022 году приняли участие 200 детей.</w:t>
      </w:r>
    </w:p>
    <w:p w:rsidR="005B1AC2" w:rsidRPr="007B1779" w:rsidRDefault="005B1AC2" w:rsidP="007B1779">
      <w:pPr>
        <w:ind w:left="284"/>
        <w:jc w:val="both"/>
      </w:pPr>
    </w:p>
    <w:p w:rsidR="005B1AC2" w:rsidRPr="007B1779" w:rsidRDefault="0022377B" w:rsidP="007B1779">
      <w:pPr>
        <w:ind w:left="284"/>
        <w:rPr>
          <w:b/>
        </w:rPr>
      </w:pPr>
      <w:r w:rsidRPr="007B1779">
        <w:rPr>
          <w:b/>
        </w:rPr>
        <w:lastRenderedPageBreak/>
        <w:t>2</w:t>
      </w:r>
      <w:r w:rsidR="008A2404" w:rsidRPr="007B1779">
        <w:rPr>
          <w:b/>
        </w:rPr>
        <w:t>.</w:t>
      </w:r>
      <w:r w:rsidR="005B1AC2" w:rsidRPr="007B1779">
        <w:rPr>
          <w:b/>
        </w:rPr>
        <w:t>Реализации федерального проекта «Современная школа» («Точка роста», «Успех каждого ребёнка»)  национального проекта «Образование»</w:t>
      </w:r>
    </w:p>
    <w:p w:rsidR="007B1779" w:rsidRDefault="007B1779" w:rsidP="007B1779">
      <w:pPr>
        <w:ind w:left="284"/>
      </w:pPr>
    </w:p>
    <w:p w:rsidR="005B1AC2" w:rsidRDefault="005B1AC2" w:rsidP="007B1779">
      <w:pPr>
        <w:ind w:left="284"/>
      </w:pPr>
      <w:r w:rsidRPr="007B1779">
        <w:t xml:space="preserve">В рамках этого проекта </w:t>
      </w:r>
    </w:p>
    <w:p w:rsidR="007B1779" w:rsidRPr="007B1779" w:rsidRDefault="007B1779" w:rsidP="007B1779">
      <w:pPr>
        <w:ind w:left="284"/>
      </w:pPr>
    </w:p>
    <w:p w:rsidR="005B1AC2" w:rsidRPr="007B1779" w:rsidRDefault="005B1AC2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1. </w:t>
      </w:r>
      <w:r w:rsidR="008A2404" w:rsidRPr="007B1779">
        <w:rPr>
          <w:rFonts w:ascii="Times New Roman" w:hAnsi="Times New Roman"/>
          <w:sz w:val="24"/>
          <w:szCs w:val="24"/>
        </w:rPr>
        <w:t>У педагогов</w:t>
      </w:r>
      <w:r w:rsidRPr="007B1779">
        <w:rPr>
          <w:rFonts w:ascii="Times New Roman" w:hAnsi="Times New Roman"/>
          <w:sz w:val="24"/>
          <w:szCs w:val="24"/>
        </w:rPr>
        <w:t xml:space="preserve"> Лицея №</w:t>
      </w:r>
      <w:r w:rsidR="008A2404" w:rsidRPr="007B1779">
        <w:rPr>
          <w:rFonts w:ascii="Times New Roman" w:hAnsi="Times New Roman"/>
          <w:sz w:val="24"/>
          <w:szCs w:val="24"/>
        </w:rPr>
        <w:t xml:space="preserve"> 15</w:t>
      </w:r>
      <w:r w:rsidR="00F7089F" w:rsidRPr="007B1779">
        <w:rPr>
          <w:rFonts w:ascii="Times New Roman" w:hAnsi="Times New Roman"/>
          <w:sz w:val="24"/>
          <w:szCs w:val="24"/>
        </w:rPr>
        <w:t xml:space="preserve">, участвующих в реализации проектов «Точка роста» </w:t>
      </w:r>
      <w:r w:rsidR="008A2404" w:rsidRPr="007B1779">
        <w:rPr>
          <w:rFonts w:ascii="Times New Roman" w:hAnsi="Times New Roman"/>
          <w:sz w:val="24"/>
          <w:szCs w:val="24"/>
        </w:rPr>
        <w:t>пройдены</w:t>
      </w:r>
      <w:r w:rsidRPr="007B1779">
        <w:rPr>
          <w:rFonts w:ascii="Times New Roman" w:hAnsi="Times New Roman"/>
          <w:sz w:val="24"/>
          <w:szCs w:val="24"/>
        </w:rPr>
        <w:t xml:space="preserve"> </w:t>
      </w:r>
      <w:r w:rsidR="00F7089F" w:rsidRPr="007B1779">
        <w:rPr>
          <w:rFonts w:ascii="Times New Roman" w:hAnsi="Times New Roman"/>
          <w:sz w:val="24"/>
          <w:szCs w:val="24"/>
        </w:rPr>
        <w:t>курсы повышения</w:t>
      </w:r>
      <w:r w:rsidRPr="007B1779">
        <w:rPr>
          <w:rFonts w:ascii="Times New Roman" w:hAnsi="Times New Roman"/>
          <w:sz w:val="24"/>
          <w:szCs w:val="24"/>
        </w:rPr>
        <w:t xml:space="preserve"> квалификации  в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 (г.Москва) по программе «Использование оборудование региональных центров детского технопарка «Кванториум» и центра «Точка роста» для реализации образовательных программ в рамках естественно-научного направления» и ГБОУ ДПО Тверской областной институт усовершенствования учителей по программе «Точка роста»: технологические возможности, профессиональные компетенции, творческая самореализация и лучшие практики»</w:t>
      </w:r>
      <w:r w:rsidR="008A2404" w:rsidRPr="007B1779">
        <w:rPr>
          <w:rFonts w:ascii="Times New Roman" w:hAnsi="Times New Roman"/>
          <w:sz w:val="24"/>
          <w:szCs w:val="24"/>
        </w:rPr>
        <w:t>,</w:t>
      </w:r>
      <w:r w:rsidRPr="007B1779">
        <w:rPr>
          <w:rFonts w:ascii="Times New Roman" w:hAnsi="Times New Roman"/>
          <w:sz w:val="24"/>
          <w:szCs w:val="24"/>
        </w:rPr>
        <w:t xml:space="preserve">  в ФГАОУ ДПО «Академия реализации государственной политики и профессионального развития работников образования Министерства просвещения Российской Федерации (г.Москва) по программе «Школа современного учителя»</w:t>
      </w:r>
    </w:p>
    <w:p w:rsidR="007B1779" w:rsidRDefault="007B1779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</w:p>
    <w:p w:rsidR="005B1AC2" w:rsidRPr="007B1779" w:rsidRDefault="008A2404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>2</w:t>
      </w:r>
      <w:r w:rsidR="005B1AC2" w:rsidRPr="007B1779">
        <w:t>. В целях создания новых мест для реализации дополнительных общеразвивающих программ естественнонаучной направленности в рамках реализации федерального проекта «Успех каждого ребенка», «Точка роста» национального проекта «Образование» Лицеем №15 организованны занятия в творческих объединениях «В мире растений и животных»,</w:t>
      </w:r>
      <w:r w:rsidR="00F7089F" w:rsidRPr="007B1779">
        <w:t xml:space="preserve"> «Робототехника»,</w:t>
      </w:r>
      <w:r w:rsidR="005B1AC2" w:rsidRPr="007B1779">
        <w:t xml:space="preserve"> «Юный техник»,</w:t>
      </w:r>
      <w:r w:rsidR="00F7089F" w:rsidRPr="007B1779">
        <w:t xml:space="preserve"> «Технология дизайна»,</w:t>
      </w:r>
      <w:r w:rsidR="005B1AC2" w:rsidRPr="007B1779">
        <w:t xml:space="preserve"> «</w:t>
      </w:r>
      <w:r w:rsidR="00F7089F" w:rsidRPr="007B1779">
        <w:t>Арт-д</w:t>
      </w:r>
      <w:r w:rsidR="005B1AC2" w:rsidRPr="007B1779">
        <w:t>изайн». Проводятся дополнительные занятия по физике, химии</w:t>
      </w:r>
      <w:r w:rsidRPr="007B1779">
        <w:t xml:space="preserve"> и биологии</w:t>
      </w:r>
      <w:r w:rsidR="005B1AC2" w:rsidRPr="007B1779">
        <w:t>.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 xml:space="preserve"> Занятия предусматривают организацию научных, творческих внеурочных мероприятий,  обеспечивают возможность выявить, подготовить и оценить творческий и научный потенциал обучающихся, чтобы в дальнейшем предоставить им возможность стать полноценными членами научного сообщества, повысить уровень подготовки научных и квалифицированных кадров и тем самым поднять качество образования. Такие занятия являются стартом для развития способностей и одаренности обучающихся.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</w:p>
    <w:p w:rsidR="005B1AC2" w:rsidRPr="007B1779" w:rsidRDefault="005B1AC2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 xml:space="preserve">Оценка результативности </w:t>
      </w:r>
    </w:p>
    <w:p w:rsidR="005B1AC2" w:rsidRPr="007B1779" w:rsidRDefault="005B1AC2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Участники объединений принимали участие: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олимпиаде шко</w:t>
      </w:r>
      <w:r w:rsidR="008A2404" w:rsidRPr="007B1779">
        <w:rPr>
          <w:rFonts w:ascii="Times New Roman" w:hAnsi="Times New Roman"/>
          <w:sz w:val="24"/>
          <w:szCs w:val="24"/>
        </w:rPr>
        <w:t>льников по технологии - 1 победитель регионального этапа, 4 победителя, 1 призёр</w:t>
      </w:r>
      <w:r w:rsidRPr="007B1779">
        <w:rPr>
          <w:rFonts w:ascii="Times New Roman" w:hAnsi="Times New Roman"/>
          <w:sz w:val="24"/>
          <w:szCs w:val="24"/>
        </w:rPr>
        <w:t xml:space="preserve"> муниципального этапа</w:t>
      </w:r>
    </w:p>
    <w:p w:rsidR="008A2404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Во Всероссийской олимпиаде школьников по физике 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оли</w:t>
      </w:r>
      <w:r w:rsidR="008A2404" w:rsidRPr="007B1779">
        <w:rPr>
          <w:rFonts w:ascii="Times New Roman" w:hAnsi="Times New Roman"/>
          <w:sz w:val="24"/>
          <w:szCs w:val="24"/>
        </w:rPr>
        <w:t>мпиаде школьников по экологии- 1 победитель</w:t>
      </w:r>
      <w:r w:rsidRPr="007B1779">
        <w:rPr>
          <w:rFonts w:ascii="Times New Roman" w:hAnsi="Times New Roman"/>
          <w:sz w:val="24"/>
          <w:szCs w:val="24"/>
        </w:rPr>
        <w:t xml:space="preserve"> муниципального этапа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олимпиаде школьни</w:t>
      </w:r>
      <w:r w:rsidR="008A2404" w:rsidRPr="007B1779">
        <w:rPr>
          <w:rFonts w:ascii="Times New Roman" w:hAnsi="Times New Roman"/>
          <w:sz w:val="24"/>
          <w:szCs w:val="24"/>
        </w:rPr>
        <w:t>ков по биологии- 3 победителя, 1 призёр</w:t>
      </w:r>
      <w:r w:rsidRPr="007B1779">
        <w:rPr>
          <w:rFonts w:ascii="Times New Roman" w:hAnsi="Times New Roman"/>
          <w:sz w:val="24"/>
          <w:szCs w:val="24"/>
        </w:rPr>
        <w:t xml:space="preserve"> муниципального этапа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олимпиаде школьни</w:t>
      </w:r>
      <w:r w:rsidR="008A2404" w:rsidRPr="007B1779">
        <w:rPr>
          <w:rFonts w:ascii="Times New Roman" w:hAnsi="Times New Roman"/>
          <w:sz w:val="24"/>
          <w:szCs w:val="24"/>
        </w:rPr>
        <w:t>ков по химии - 1 победитель</w:t>
      </w:r>
      <w:r w:rsidRPr="007B1779">
        <w:rPr>
          <w:rFonts w:ascii="Times New Roman" w:hAnsi="Times New Roman"/>
          <w:sz w:val="24"/>
          <w:szCs w:val="24"/>
        </w:rPr>
        <w:t xml:space="preserve"> муниципального этапа</w:t>
      </w:r>
    </w:p>
    <w:p w:rsidR="008A2404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В физико-математической олимпиаде МИЭТ (г.Москва) 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пригласительном этапе Всероссийской олимпиады школьников (на базе образовательного центра поддержки одарённых детей «Сириус», г.Сочи) по био</w:t>
      </w:r>
      <w:r w:rsidR="008A2404" w:rsidRPr="007B1779">
        <w:rPr>
          <w:rFonts w:ascii="Times New Roman" w:hAnsi="Times New Roman"/>
          <w:sz w:val="24"/>
          <w:szCs w:val="24"/>
        </w:rPr>
        <w:t>логии– 7 участников, физике – 2</w:t>
      </w:r>
      <w:r w:rsidRPr="007B1779">
        <w:rPr>
          <w:rFonts w:ascii="Times New Roman" w:hAnsi="Times New Roman"/>
          <w:sz w:val="24"/>
          <w:szCs w:val="24"/>
        </w:rPr>
        <w:t xml:space="preserve"> участника</w:t>
      </w:r>
    </w:p>
    <w:p w:rsidR="002F562B" w:rsidRPr="007B1779" w:rsidRDefault="002F562B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муниципальном конкурсе проектов по технологии «Радуга талантов» - 2 победителя, 1 призер</w:t>
      </w:r>
    </w:p>
    <w:p w:rsidR="008A2404" w:rsidRPr="007B1779" w:rsidRDefault="008A2404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В муниципальном  этапе олимпиады "Технология успеха" (Всероссийская Большая олимпиада "Искусство-Технология-Спорт») – команда Лицея № 15 </w:t>
      </w:r>
      <w:r w:rsidR="00000AFF" w:rsidRPr="007B1779">
        <w:rPr>
          <w:rFonts w:ascii="Times New Roman" w:hAnsi="Times New Roman"/>
          <w:sz w:val="24"/>
          <w:szCs w:val="24"/>
        </w:rPr>
        <w:t>–</w:t>
      </w:r>
      <w:r w:rsidRPr="007B1779">
        <w:rPr>
          <w:rFonts w:ascii="Times New Roman" w:hAnsi="Times New Roman"/>
          <w:sz w:val="24"/>
          <w:szCs w:val="24"/>
        </w:rPr>
        <w:t xml:space="preserve"> призер</w:t>
      </w:r>
    </w:p>
    <w:p w:rsidR="00000AFF" w:rsidRPr="007B1779" w:rsidRDefault="00000AFF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онлайн-олимпиаде по окружающему миру и экологии (ООО Учи-ру, г.Москва) 6 победителей, 2 призера</w:t>
      </w:r>
    </w:p>
    <w:p w:rsidR="00000AFF" w:rsidRPr="007B1779" w:rsidRDefault="00000AFF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Во всероссийской олимпиаде «Эколята-молодые защитники природы» (ФГБУ ДО ФЦДО, г.Москва) – 1 призер</w:t>
      </w:r>
    </w:p>
    <w:p w:rsidR="00F7089F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>В региональном центре выявления, развития и поддержки способностей и талантов у детей и молодёжи «Орион» стали участниками смены «Олимпиадная биология»</w:t>
      </w:r>
      <w:r w:rsidR="008A2404" w:rsidRPr="007B1779">
        <w:rPr>
          <w:rFonts w:ascii="Times New Roman" w:hAnsi="Times New Roman"/>
          <w:sz w:val="24"/>
          <w:szCs w:val="24"/>
        </w:rPr>
        <w:t>,</w:t>
      </w:r>
      <w:r w:rsidRPr="007B1779">
        <w:rPr>
          <w:rFonts w:ascii="Times New Roman" w:hAnsi="Times New Roman"/>
          <w:sz w:val="24"/>
          <w:szCs w:val="24"/>
        </w:rPr>
        <w:t xml:space="preserve"> «Шаг в медицину»</w:t>
      </w:r>
      <w:r w:rsidR="00F7089F" w:rsidRPr="007B1779">
        <w:rPr>
          <w:rFonts w:ascii="Times New Roman" w:hAnsi="Times New Roman"/>
          <w:sz w:val="24"/>
          <w:szCs w:val="24"/>
        </w:rPr>
        <w:t>, «Олимпиадная физика», «Олимпиадная химия».</w:t>
      </w:r>
    </w:p>
    <w:p w:rsidR="005B1AC2" w:rsidRPr="007B1779" w:rsidRDefault="005B1AC2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</w:t>
      </w:r>
      <w:r w:rsidR="00F7089F"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Обучающиеся, занимающиеся по дополнительной (общеразвивающей) образовательной программе "В мире растений и животных" посетили Вышневолоцкий краеведческий музей, где прошли занятия </w:t>
      </w:r>
      <w:r w:rsidR="002F562B"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теме "Природа Вышневолоцкого края</w:t>
      </w:r>
      <w:r w:rsidR="00F7089F"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".</w:t>
      </w:r>
    </w:p>
    <w:p w:rsidR="002F562B" w:rsidRPr="007B1779" w:rsidRDefault="002F562B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Обучающиеся, занимающиеся по дополнительной (общеразвивающей) образовательной программе "В мире растений и животных" участвовали в лицейской конференции и защитили  проекты по теме «Растительный мир леса».</w:t>
      </w:r>
    </w:p>
    <w:p w:rsidR="002F562B" w:rsidRPr="007B1779" w:rsidRDefault="002F562B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базе "Точки роста" прошла конференция по защите индивидуальных проектов обучающимися 11 классов в номинации "Естественные науки". Основная тема конференции "За здоровый образ жизни!"</w:t>
      </w:r>
    </w:p>
    <w:p w:rsidR="002F562B" w:rsidRPr="007B1779" w:rsidRDefault="002F562B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базе "Точки роста"   в рамках профориентационной работы прошли встречи обучающихся 10-11 классов со студентами Тверской государственной медицинской академии.</w:t>
      </w:r>
    </w:p>
    <w:p w:rsidR="002F562B" w:rsidRPr="007B1779" w:rsidRDefault="002F562B" w:rsidP="007B1779">
      <w:pPr>
        <w:pStyle w:val="a5"/>
        <w:numPr>
          <w:ilvl w:val="0"/>
          <w:numId w:val="1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базе "Точки Роста" в Лицее № 15 прошла  физико-математическая олимпиада национального исследовательского университета МИЭТ (г.Москва).</w:t>
      </w:r>
    </w:p>
    <w:p w:rsidR="00000AFF" w:rsidRPr="007B1779" w:rsidRDefault="00000AFF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</w:p>
    <w:p w:rsidR="005B1AC2" w:rsidRPr="007B1779" w:rsidRDefault="00000AFF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В настоящее время в </w:t>
      </w:r>
      <w:r w:rsidR="005B1AC2" w:rsidRPr="007B1779">
        <w:rPr>
          <w:rFonts w:ascii="Times New Roman" w:hAnsi="Times New Roman"/>
          <w:sz w:val="24"/>
          <w:szCs w:val="24"/>
        </w:rPr>
        <w:t xml:space="preserve">Лицее №15, благодаря </w:t>
      </w:r>
      <w:r w:rsidRPr="007B1779">
        <w:rPr>
          <w:rFonts w:ascii="Times New Roman" w:hAnsi="Times New Roman"/>
          <w:sz w:val="24"/>
          <w:szCs w:val="24"/>
        </w:rPr>
        <w:t xml:space="preserve">реализации национального проекта «Образование», </w:t>
      </w:r>
      <w:r w:rsidR="005B1AC2" w:rsidRPr="007B1779">
        <w:rPr>
          <w:rFonts w:ascii="Times New Roman" w:hAnsi="Times New Roman"/>
          <w:sz w:val="24"/>
          <w:szCs w:val="24"/>
        </w:rPr>
        <w:t>эффективно организованно образовательное пространство, целью которого является приобщение обучающихся к научно-исследовательской  и познавательной деятельности: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позволяет реализовать стремление обучающихся к получению качественного и современного образования;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способствует содержательной организации свободного времени;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формирует личный опыт; способствует развитию интеллектуальных и творческих способностей личности;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создает условия для развития научного образа мышления;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реализует творческий подход к любому виду деятельности;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 xml:space="preserve">     – формирует представление о том, каким видом научной деятельности необходимо    заниматься в современном мире;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готовит обучающихся к дальнейшей научно-исследовательской работе;</w:t>
      </w:r>
    </w:p>
    <w:p w:rsidR="005B1AC2" w:rsidRPr="007B1779" w:rsidRDefault="005B1AC2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формирует установки на престижность занятия научной деятельностью.</w:t>
      </w:r>
    </w:p>
    <w:p w:rsidR="000926EA" w:rsidRPr="007B1779" w:rsidRDefault="000926EA" w:rsidP="007B1779">
      <w:pPr>
        <w:ind w:left="284"/>
        <w:jc w:val="both"/>
      </w:pPr>
    </w:p>
    <w:p w:rsidR="00E23F0C" w:rsidRPr="007B1779" w:rsidRDefault="00E23F0C" w:rsidP="007B1779">
      <w:pPr>
        <w:ind w:left="284"/>
      </w:pPr>
    </w:p>
    <w:p w:rsidR="00AD481F" w:rsidRPr="007B1779" w:rsidRDefault="007E5D01" w:rsidP="007B1779">
      <w:pPr>
        <w:pStyle w:val="a5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/>
          <w:b/>
          <w:sz w:val="24"/>
          <w:szCs w:val="24"/>
          <w:u w:val="single"/>
        </w:rPr>
      </w:pPr>
      <w:r w:rsidRPr="007B1779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7B1779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</w:p>
    <w:p w:rsidR="005E2096" w:rsidRPr="007B1779" w:rsidRDefault="005E2096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7B1779" w:rsidRDefault="0051019C" w:rsidP="007B1779">
      <w:pPr>
        <w:pStyle w:val="a5"/>
        <w:numPr>
          <w:ilvl w:val="1"/>
          <w:numId w:val="1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  <w:u w:val="single"/>
        </w:rPr>
      </w:pPr>
      <w:r w:rsidRPr="007B1779">
        <w:rPr>
          <w:rFonts w:ascii="Times New Roman" w:hAnsi="Times New Roman"/>
          <w:sz w:val="24"/>
          <w:szCs w:val="24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43"/>
        <w:gridCol w:w="6211"/>
        <w:gridCol w:w="1697"/>
        <w:gridCol w:w="1697"/>
      </w:tblGrid>
      <w:tr w:rsidR="00057ADB" w:rsidRPr="007B1779" w:rsidTr="006156A8">
        <w:tc>
          <w:tcPr>
            <w:tcW w:w="10348" w:type="dxa"/>
            <w:gridSpan w:val="4"/>
          </w:tcPr>
          <w:p w:rsidR="00057ADB" w:rsidRPr="007B1779" w:rsidRDefault="007E2AED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7B1779" w:rsidTr="00E61B24">
        <w:tc>
          <w:tcPr>
            <w:tcW w:w="709" w:type="dxa"/>
          </w:tcPr>
          <w:p w:rsidR="00057ADB" w:rsidRPr="007B1779" w:rsidRDefault="00AD481F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7B1779" w:rsidRDefault="000B498D" w:rsidP="007B1779">
            <w:pPr>
              <w:ind w:left="284"/>
              <w:rPr>
                <w:b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 xml:space="preserve">         </w:t>
            </w:r>
            <w:r w:rsidR="00AD481F" w:rsidRPr="007B1779">
              <w:rPr>
                <w:rFonts w:eastAsia="Calibri"/>
                <w:b/>
                <w:kern w:val="24"/>
                <w:sz w:val="24"/>
                <w:szCs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7B1779" w:rsidRDefault="00376DDF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>Кол-во детей</w:t>
            </w:r>
            <w:r w:rsidR="00AF3993" w:rsidRPr="007B1779">
              <w:rPr>
                <w:rFonts w:eastAsia="Calibri"/>
                <w:b/>
                <w:kern w:val="24"/>
                <w:sz w:val="24"/>
                <w:szCs w:val="24"/>
              </w:rPr>
              <w:t xml:space="preserve"> </w:t>
            </w:r>
            <w:r w:rsidR="00D66EE4" w:rsidRPr="007B1779">
              <w:rPr>
                <w:rFonts w:eastAsia="Calibri"/>
                <w:b/>
                <w:kern w:val="24"/>
                <w:sz w:val="24"/>
                <w:szCs w:val="24"/>
              </w:rPr>
              <w:t xml:space="preserve"> </w:t>
            </w:r>
          </w:p>
          <w:p w:rsidR="009B0525" w:rsidRPr="007B1779" w:rsidRDefault="006F1A11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>в 2022-2023</w:t>
            </w:r>
            <w:r w:rsidR="009B0525" w:rsidRPr="007B1779">
              <w:rPr>
                <w:rFonts w:eastAsia="Calibri"/>
                <w:b/>
                <w:kern w:val="24"/>
                <w:sz w:val="24"/>
                <w:szCs w:val="24"/>
              </w:rPr>
              <w:t xml:space="preserve"> уч.г.</w:t>
            </w:r>
          </w:p>
          <w:p w:rsidR="00376DDF" w:rsidRPr="007B1779" w:rsidRDefault="00376DDF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0525" w:rsidRPr="007B1779" w:rsidRDefault="00376DDF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>Кол-во детей</w:t>
            </w:r>
          </w:p>
          <w:p w:rsidR="009B0525" w:rsidRPr="007B1779" w:rsidRDefault="006F1A11" w:rsidP="007B1779">
            <w:pPr>
              <w:ind w:left="284"/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kern w:val="24"/>
                <w:sz w:val="24"/>
                <w:szCs w:val="24"/>
              </w:rPr>
              <w:t>в 2023-2024</w:t>
            </w:r>
            <w:r w:rsidR="009B0525" w:rsidRPr="007B1779">
              <w:rPr>
                <w:rFonts w:eastAsia="Calibri"/>
                <w:b/>
                <w:kern w:val="24"/>
                <w:sz w:val="24"/>
                <w:szCs w:val="24"/>
              </w:rPr>
              <w:t xml:space="preserve"> уч.г.</w:t>
            </w:r>
          </w:p>
          <w:p w:rsidR="00057ADB" w:rsidRPr="007B1779" w:rsidRDefault="00057ADB" w:rsidP="007B1779">
            <w:pPr>
              <w:ind w:left="284"/>
              <w:jc w:val="center"/>
              <w:rPr>
                <w:rFonts w:eastAsia="Calibri"/>
                <w:i/>
                <w:kern w:val="24"/>
                <w:sz w:val="24"/>
                <w:szCs w:val="24"/>
              </w:rPr>
            </w:pPr>
          </w:p>
        </w:tc>
      </w:tr>
      <w:tr w:rsidR="00004425" w:rsidRPr="007B1779" w:rsidTr="007B1779">
        <w:trPr>
          <w:trHeight w:val="1183"/>
        </w:trPr>
        <w:tc>
          <w:tcPr>
            <w:tcW w:w="709" w:type="dxa"/>
          </w:tcPr>
          <w:p w:rsidR="00004425" w:rsidRPr="007B1779" w:rsidRDefault="00004425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04425" w:rsidRPr="007B1779" w:rsidRDefault="00004425" w:rsidP="007B1779">
            <w:pPr>
              <w:ind w:left="142"/>
              <w:rPr>
                <w:rFonts w:eastAsia="Calibri"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</w:t>
            </w:r>
            <w:r w:rsidR="007B1779">
              <w:rPr>
                <w:rFonts w:eastAsia="Calibri"/>
                <w:kern w:val="24"/>
                <w:sz w:val="24"/>
                <w:szCs w:val="24"/>
              </w:rPr>
              <w:t>озных культур и светской этики»</w:t>
            </w:r>
          </w:p>
          <w:p w:rsidR="00004425" w:rsidRPr="007B1779" w:rsidRDefault="00004425" w:rsidP="007B1779">
            <w:pPr>
              <w:ind w:left="284"/>
              <w:rPr>
                <w:sz w:val="24"/>
                <w:szCs w:val="24"/>
                <w:u w:val="single"/>
              </w:rPr>
            </w:pPr>
            <w:r w:rsidRPr="007B1779">
              <w:rPr>
                <w:rFonts w:eastAsia="Calibri"/>
                <w:kern w:val="24"/>
                <w:sz w:val="24"/>
                <w:szCs w:val="24"/>
              </w:rPr>
              <w:t xml:space="preserve"> </w:t>
            </w:r>
            <w:r w:rsidRPr="007B1779">
              <w:rPr>
                <w:sz w:val="24"/>
                <w:szCs w:val="24"/>
                <w:u w:val="single"/>
              </w:rPr>
              <w:t>Мониторинг преподавания с указанием модуля:</w:t>
            </w:r>
          </w:p>
          <w:p w:rsidR="00004425" w:rsidRPr="007B1779" w:rsidRDefault="00004425" w:rsidP="007B1779">
            <w:pPr>
              <w:rPr>
                <w:rFonts w:eastAsia="Calibri"/>
                <w:i/>
                <w:kern w:val="24"/>
                <w:sz w:val="24"/>
                <w:szCs w:val="24"/>
              </w:rPr>
            </w:pPr>
            <w:r w:rsidRPr="007B1779">
              <w:rPr>
                <w:rFonts w:eastAsia="Calibri"/>
                <w:b/>
                <w:i/>
                <w:kern w:val="24"/>
                <w:sz w:val="24"/>
                <w:szCs w:val="24"/>
              </w:rPr>
              <w:t>«Основы православной культуры»</w:t>
            </w:r>
            <w:r w:rsidRPr="007B1779">
              <w:rPr>
                <w:rFonts w:eastAsia="Calibri"/>
                <w:kern w:val="24"/>
                <w:sz w:val="24"/>
                <w:szCs w:val="24"/>
              </w:rPr>
              <w:t xml:space="preserve">             </w:t>
            </w:r>
          </w:p>
        </w:tc>
        <w:tc>
          <w:tcPr>
            <w:tcW w:w="1701" w:type="dxa"/>
            <w:vAlign w:val="center"/>
          </w:tcPr>
          <w:p w:rsidR="00004425" w:rsidRPr="007B1779" w:rsidRDefault="00004425" w:rsidP="007B1779">
            <w:pPr>
              <w:ind w:left="284"/>
              <w:jc w:val="center"/>
              <w:rPr>
                <w:sz w:val="24"/>
                <w:szCs w:val="24"/>
                <w:lang w:val="en-US"/>
              </w:rPr>
            </w:pPr>
            <w:r w:rsidRPr="007B1779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701" w:type="dxa"/>
            <w:vAlign w:val="center"/>
          </w:tcPr>
          <w:p w:rsidR="00004425" w:rsidRPr="007B1779" w:rsidRDefault="007B1779" w:rsidP="007B1779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004425" w:rsidRPr="007B1779">
              <w:rPr>
                <w:sz w:val="24"/>
                <w:szCs w:val="24"/>
                <w:lang w:val="en-US"/>
              </w:rPr>
              <w:t>91</w:t>
            </w:r>
          </w:p>
        </w:tc>
      </w:tr>
      <w:tr w:rsidR="00057ADB" w:rsidRPr="007B1779" w:rsidTr="007B1779">
        <w:trPr>
          <w:trHeight w:val="548"/>
        </w:trPr>
        <w:tc>
          <w:tcPr>
            <w:tcW w:w="709" w:type="dxa"/>
          </w:tcPr>
          <w:p w:rsidR="00057ADB" w:rsidRPr="007B1779" w:rsidRDefault="00633385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F8341C" w:rsidRPr="007B1779" w:rsidRDefault="007E2AED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EF4488" w:rsidRPr="007B1779">
              <w:rPr>
                <w:i/>
                <w:sz w:val="24"/>
                <w:szCs w:val="24"/>
              </w:rPr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057ADB" w:rsidRPr="007B1779" w:rsidRDefault="00004425" w:rsidP="007B1779">
            <w:pPr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70 </w:t>
            </w:r>
            <w:r w:rsidR="00EF4488" w:rsidRPr="007B1779">
              <w:rPr>
                <w:sz w:val="24"/>
                <w:szCs w:val="24"/>
              </w:rPr>
              <w:t>– (5 класс)</w:t>
            </w:r>
          </w:p>
        </w:tc>
        <w:tc>
          <w:tcPr>
            <w:tcW w:w="1701" w:type="dxa"/>
          </w:tcPr>
          <w:p w:rsidR="00057ADB" w:rsidRPr="007B1779" w:rsidRDefault="00004425" w:rsidP="007B1779">
            <w:pPr>
              <w:rPr>
                <w:color w:val="FF0000"/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80</w:t>
            </w:r>
            <w:r w:rsidRPr="007B1779">
              <w:rPr>
                <w:color w:val="FF0000"/>
                <w:sz w:val="24"/>
                <w:szCs w:val="24"/>
              </w:rPr>
              <w:t xml:space="preserve"> </w:t>
            </w:r>
            <w:r w:rsidR="00EF4488" w:rsidRPr="007B1779">
              <w:rPr>
                <w:sz w:val="24"/>
                <w:szCs w:val="24"/>
              </w:rPr>
              <w:t>- (5 класс)</w:t>
            </w:r>
          </w:p>
          <w:p w:rsidR="00AF3993" w:rsidRPr="007B1779" w:rsidRDefault="00D7701D" w:rsidP="007B1779">
            <w:pPr>
              <w:rPr>
                <w:color w:val="FF0000"/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70</w:t>
            </w:r>
            <w:r w:rsidR="00EF4488" w:rsidRPr="007B1779">
              <w:rPr>
                <w:sz w:val="24"/>
                <w:szCs w:val="24"/>
              </w:rPr>
              <w:t xml:space="preserve"> </w:t>
            </w:r>
            <w:r w:rsidR="00AF3993" w:rsidRPr="007B1779">
              <w:rPr>
                <w:sz w:val="24"/>
                <w:szCs w:val="24"/>
              </w:rPr>
              <w:t xml:space="preserve"> </w:t>
            </w:r>
            <w:r w:rsidR="00EF4488" w:rsidRPr="007B1779">
              <w:rPr>
                <w:sz w:val="24"/>
                <w:szCs w:val="24"/>
              </w:rPr>
              <w:t>– (6 класс)</w:t>
            </w:r>
          </w:p>
        </w:tc>
      </w:tr>
    </w:tbl>
    <w:p w:rsidR="00327016" w:rsidRPr="007B1779" w:rsidRDefault="00327016" w:rsidP="007B1779"/>
    <w:tbl>
      <w:tblPr>
        <w:tblW w:w="494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97"/>
        <w:gridCol w:w="6674"/>
        <w:gridCol w:w="2869"/>
      </w:tblGrid>
      <w:tr w:rsidR="000B498D" w:rsidRPr="007B1779" w:rsidTr="007B1779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№</w:t>
            </w:r>
          </w:p>
        </w:tc>
        <w:tc>
          <w:tcPr>
            <w:tcW w:w="6674" w:type="dxa"/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Реализация региональных проектов, курсов                                                        по духовно-нравственному воспитанию</w:t>
            </w:r>
          </w:p>
          <w:p w:rsidR="006F1A11" w:rsidRPr="007B1779" w:rsidRDefault="006F1A1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</w:p>
        </w:tc>
        <w:tc>
          <w:tcPr>
            <w:tcW w:w="2869" w:type="dxa"/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 xml:space="preserve">Кол-во детей </w:t>
            </w:r>
          </w:p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(с указанием классов)</w:t>
            </w:r>
          </w:p>
        </w:tc>
      </w:tr>
      <w:tr w:rsidR="000B498D" w:rsidRPr="007B1779" w:rsidTr="007B1779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1</w:t>
            </w:r>
          </w:p>
        </w:tc>
        <w:tc>
          <w:tcPr>
            <w:tcW w:w="6674" w:type="dxa"/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textAlignment w:val="baseline"/>
            </w:pPr>
            <w:r w:rsidRPr="007B1779">
              <w:t>«Добротолюбие» (1-4 классы)</w:t>
            </w:r>
          </w:p>
        </w:tc>
        <w:tc>
          <w:tcPr>
            <w:tcW w:w="2869" w:type="dxa"/>
          </w:tcPr>
          <w:p w:rsidR="000B498D" w:rsidRPr="007B1779" w:rsidRDefault="005563D3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310 (1-4 кл)</w:t>
            </w:r>
          </w:p>
        </w:tc>
      </w:tr>
      <w:tr w:rsidR="000B498D" w:rsidRPr="007B1779" w:rsidTr="007B1779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lastRenderedPageBreak/>
              <w:t>2</w:t>
            </w:r>
          </w:p>
        </w:tc>
        <w:tc>
          <w:tcPr>
            <w:tcW w:w="6674" w:type="dxa"/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textAlignment w:val="baseline"/>
            </w:pPr>
            <w:r w:rsidRPr="007B1779">
              <w:t>«Моя семья» (1-9 классы)</w:t>
            </w:r>
          </w:p>
        </w:tc>
        <w:tc>
          <w:tcPr>
            <w:tcW w:w="2869" w:type="dxa"/>
          </w:tcPr>
          <w:p w:rsidR="000B498D" w:rsidRPr="007B1779" w:rsidRDefault="005563D3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589 (1-9 кл)</w:t>
            </w:r>
          </w:p>
        </w:tc>
      </w:tr>
      <w:tr w:rsidR="000B498D" w:rsidRPr="007B1779" w:rsidTr="007B1779">
        <w:trPr>
          <w:trHeight w:val="332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3</w:t>
            </w:r>
          </w:p>
        </w:tc>
        <w:tc>
          <w:tcPr>
            <w:tcW w:w="6674" w:type="dxa"/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textAlignment w:val="baseline"/>
            </w:pPr>
            <w:r w:rsidRPr="007B1779">
              <w:t>«Семейные ценности» (10-11 классы)</w:t>
            </w:r>
          </w:p>
        </w:tc>
        <w:tc>
          <w:tcPr>
            <w:tcW w:w="2869" w:type="dxa"/>
          </w:tcPr>
          <w:p w:rsidR="000B498D" w:rsidRPr="007B1779" w:rsidRDefault="005563D3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78 (10-11 кл)</w:t>
            </w:r>
          </w:p>
        </w:tc>
      </w:tr>
      <w:tr w:rsidR="000B498D" w:rsidRPr="007B1779" w:rsidTr="007B1779">
        <w:trPr>
          <w:trHeight w:val="484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4</w:t>
            </w:r>
          </w:p>
        </w:tc>
        <w:tc>
          <w:tcPr>
            <w:tcW w:w="66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7B1779" w:rsidRDefault="000B498D" w:rsidP="007B1779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7B1779">
              <w:t xml:space="preserve">«Нравственные основы семейной жизни» для обучающихся 10-11 классов  </w:t>
            </w:r>
            <w:r w:rsidR="007B1779">
              <w:rPr>
                <w:i/>
              </w:rPr>
              <w:t xml:space="preserve">(Горняцкая  СОШ и СШ </w:t>
            </w:r>
            <w:r w:rsidRPr="007B1779">
              <w:rPr>
                <w:i/>
              </w:rPr>
              <w:t>№10)</w:t>
            </w:r>
          </w:p>
        </w:tc>
        <w:tc>
          <w:tcPr>
            <w:tcW w:w="2869" w:type="dxa"/>
          </w:tcPr>
          <w:p w:rsidR="000B498D" w:rsidRPr="007B1779" w:rsidRDefault="005563D3" w:rsidP="007B1779">
            <w:pPr>
              <w:pStyle w:val="a3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-</w:t>
            </w:r>
          </w:p>
        </w:tc>
      </w:tr>
      <w:tr w:rsidR="000B498D" w:rsidRPr="007B1779" w:rsidTr="007B1779">
        <w:trPr>
          <w:trHeight w:val="278"/>
        </w:trPr>
        <w:tc>
          <w:tcPr>
            <w:tcW w:w="69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0B498D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5</w:t>
            </w:r>
          </w:p>
        </w:tc>
        <w:tc>
          <w:tcPr>
            <w:tcW w:w="667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7B1779" w:rsidRDefault="00885C8C" w:rsidP="007B1779">
            <w:pPr>
              <w:pStyle w:val="a3"/>
              <w:spacing w:before="0" w:beforeAutospacing="0" w:after="0" w:afterAutospacing="0"/>
              <w:ind w:left="284"/>
              <w:textAlignment w:val="baseline"/>
            </w:pPr>
            <w:r w:rsidRPr="007B1779">
              <w:t>«</w:t>
            </w:r>
            <w:r w:rsidR="000B498D" w:rsidRPr="007B1779">
              <w:t>Историческое просвещение</w:t>
            </w:r>
            <w:r w:rsidRPr="007B1779">
              <w:t>»</w:t>
            </w:r>
          </w:p>
        </w:tc>
        <w:tc>
          <w:tcPr>
            <w:tcW w:w="2869" w:type="dxa"/>
          </w:tcPr>
          <w:p w:rsidR="000B498D" w:rsidRPr="007B1779" w:rsidRDefault="005563D3" w:rsidP="007B1779">
            <w:pPr>
              <w:pStyle w:val="a3"/>
              <w:spacing w:before="0" w:beforeAutospacing="0" w:after="0" w:afterAutospacing="0"/>
              <w:ind w:left="284"/>
              <w:jc w:val="center"/>
              <w:textAlignment w:val="baseline"/>
            </w:pPr>
            <w:r w:rsidRPr="007B1779">
              <w:t>764 (1-11 кл)</w:t>
            </w:r>
          </w:p>
        </w:tc>
      </w:tr>
    </w:tbl>
    <w:p w:rsidR="00797D95" w:rsidRPr="007B1779" w:rsidRDefault="00797D95" w:rsidP="007B1779">
      <w:pPr>
        <w:ind w:left="284"/>
      </w:pPr>
    </w:p>
    <w:p w:rsidR="004B3AC1" w:rsidRPr="007B1779" w:rsidRDefault="00406F39" w:rsidP="007B1779">
      <w:pPr>
        <w:pStyle w:val="a5"/>
        <w:numPr>
          <w:ilvl w:val="1"/>
          <w:numId w:val="1"/>
        </w:numPr>
        <w:spacing w:after="0" w:line="240" w:lineRule="auto"/>
        <w:ind w:left="284" w:firstLine="0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7B177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tbl>
      <w:tblPr>
        <w:tblStyle w:val="a6"/>
        <w:tblW w:w="9639" w:type="dxa"/>
        <w:tblInd w:w="108" w:type="dxa"/>
        <w:tblLook w:val="04A0"/>
      </w:tblPr>
      <w:tblGrid>
        <w:gridCol w:w="742"/>
        <w:gridCol w:w="5212"/>
        <w:gridCol w:w="3685"/>
      </w:tblGrid>
      <w:tr w:rsidR="000206A5" w:rsidRPr="007B1779" w:rsidTr="001E0840">
        <w:tc>
          <w:tcPr>
            <w:tcW w:w="742" w:type="dxa"/>
          </w:tcPr>
          <w:p w:rsidR="000206A5" w:rsidRPr="007B1779" w:rsidRDefault="000206A5" w:rsidP="007B1779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7B1779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0206A5" w:rsidRPr="007B1779" w:rsidRDefault="009D3477" w:rsidP="007B1779">
            <w:pPr>
              <w:ind w:left="284"/>
              <w:rPr>
                <w:b/>
                <w:kern w:val="24"/>
                <w:sz w:val="24"/>
                <w:szCs w:val="24"/>
              </w:rPr>
            </w:pPr>
            <w:r w:rsidRPr="007B1779">
              <w:rPr>
                <w:b/>
                <w:kern w:val="24"/>
                <w:sz w:val="24"/>
                <w:szCs w:val="24"/>
              </w:rPr>
              <w:t>Образовательные экскурсии и экскурсионно-образовательные туры</w:t>
            </w:r>
          </w:p>
          <w:p w:rsidR="00AF3993" w:rsidRPr="007B1779" w:rsidRDefault="00AF3993" w:rsidP="007B1779">
            <w:pPr>
              <w:ind w:left="284"/>
              <w:rPr>
                <w:b/>
                <w:kern w:val="24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06A5" w:rsidRPr="007B1779" w:rsidRDefault="000206A5" w:rsidP="007B1779">
            <w:pPr>
              <w:ind w:left="284"/>
              <w:rPr>
                <w:b/>
                <w:sz w:val="24"/>
                <w:szCs w:val="24"/>
              </w:rPr>
            </w:pPr>
            <w:r w:rsidRPr="007B1779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7B1779" w:rsidTr="001E0840">
        <w:tc>
          <w:tcPr>
            <w:tcW w:w="742" w:type="dxa"/>
          </w:tcPr>
          <w:p w:rsidR="000206A5" w:rsidRPr="007B1779" w:rsidRDefault="000206A5" w:rsidP="007B1779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28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0206A5" w:rsidRPr="007B1779" w:rsidRDefault="002F3695" w:rsidP="007B1779">
            <w:pPr>
              <w:ind w:left="284"/>
              <w:rPr>
                <w:color w:val="FF0000"/>
                <w:kern w:val="24"/>
                <w:sz w:val="24"/>
                <w:szCs w:val="24"/>
              </w:rPr>
            </w:pPr>
            <w:r w:rsidRPr="007B1779">
              <w:rPr>
                <w:kern w:val="24"/>
                <w:sz w:val="24"/>
                <w:szCs w:val="24"/>
              </w:rPr>
              <w:t>Взаимодействие</w:t>
            </w:r>
            <w:r w:rsidR="000206A5" w:rsidRPr="007B1779">
              <w:rPr>
                <w:kern w:val="24"/>
                <w:sz w:val="24"/>
                <w:szCs w:val="24"/>
              </w:rPr>
              <w:t xml:space="preserve"> ОО с краеведческим музеем</w:t>
            </w:r>
            <w:r w:rsidRPr="007B1779">
              <w:rPr>
                <w:kern w:val="24"/>
                <w:sz w:val="24"/>
                <w:szCs w:val="24"/>
              </w:rPr>
              <w:t xml:space="preserve"> </w:t>
            </w:r>
            <w:r w:rsidR="000206A5" w:rsidRPr="007B1779">
              <w:rPr>
                <w:kern w:val="24"/>
                <w:sz w:val="24"/>
                <w:szCs w:val="24"/>
              </w:rPr>
              <w:t xml:space="preserve"> города Вышний Волочек </w:t>
            </w:r>
          </w:p>
          <w:p w:rsidR="002E5CC9" w:rsidRPr="007B1779" w:rsidRDefault="002E5CC9" w:rsidP="007B1779">
            <w:pPr>
              <w:ind w:left="284"/>
              <w:rPr>
                <w:kern w:val="24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06A5" w:rsidRPr="007B1779" w:rsidRDefault="005563D3" w:rsidP="001E0840">
            <w:pPr>
              <w:ind w:left="3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212 (2а, 2б, 2в, 3а, 3б, 4а, 4в, 6а)</w:t>
            </w:r>
          </w:p>
        </w:tc>
      </w:tr>
      <w:tr w:rsidR="000206A5" w:rsidRPr="007B1779" w:rsidTr="001E0840">
        <w:tc>
          <w:tcPr>
            <w:tcW w:w="742" w:type="dxa"/>
          </w:tcPr>
          <w:p w:rsidR="000206A5" w:rsidRPr="007B1779" w:rsidRDefault="000206A5" w:rsidP="007B1779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28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0206A5" w:rsidRPr="007B1779" w:rsidRDefault="002F3695" w:rsidP="007B1779">
            <w:pPr>
              <w:ind w:left="284"/>
              <w:rPr>
                <w:color w:val="FF0000"/>
                <w:kern w:val="24"/>
                <w:sz w:val="24"/>
                <w:szCs w:val="24"/>
              </w:rPr>
            </w:pPr>
            <w:r w:rsidRPr="007B1779">
              <w:rPr>
                <w:kern w:val="24"/>
                <w:sz w:val="24"/>
                <w:szCs w:val="24"/>
              </w:rPr>
              <w:t>Взаимодействие</w:t>
            </w:r>
            <w:r w:rsidR="000206A5" w:rsidRPr="007B1779">
              <w:rPr>
                <w:kern w:val="24"/>
                <w:sz w:val="24"/>
                <w:szCs w:val="24"/>
              </w:rPr>
              <w:t xml:space="preserve"> ОО с туристическим агентством «Древний Волок» </w:t>
            </w:r>
          </w:p>
          <w:p w:rsidR="002E5CC9" w:rsidRPr="007B1779" w:rsidRDefault="002E5CC9" w:rsidP="007B1779">
            <w:pPr>
              <w:ind w:left="284"/>
              <w:rPr>
                <w:kern w:val="24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06A5" w:rsidRPr="007B1779" w:rsidRDefault="005563D3" w:rsidP="001E0840">
            <w:pPr>
              <w:ind w:left="3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367 (4-9 кл)</w:t>
            </w:r>
          </w:p>
        </w:tc>
      </w:tr>
    </w:tbl>
    <w:p w:rsidR="00D53720" w:rsidRPr="007B1779" w:rsidRDefault="00D53720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F4908" w:rsidRPr="007B1779" w:rsidRDefault="00D53720" w:rsidP="007B1779">
      <w:pPr>
        <w:pStyle w:val="a5"/>
        <w:numPr>
          <w:ilvl w:val="0"/>
          <w:numId w:val="6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Итоги работы ОО с обучающимися</w:t>
      </w:r>
      <w:r w:rsidR="0051019C" w:rsidRPr="007B1779">
        <w:rPr>
          <w:rFonts w:ascii="Times New Roman" w:hAnsi="Times New Roman"/>
          <w:sz w:val="24"/>
          <w:szCs w:val="24"/>
        </w:rPr>
        <w:t>. Исследовательская  и проектная деятельность обучающихся. Участие в конкурсах различных уровней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7938"/>
        <w:gridCol w:w="1134"/>
      </w:tblGrid>
      <w:tr w:rsidR="007E5D01" w:rsidRPr="007B1779" w:rsidTr="001E0840"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7E5D0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7E5D0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7B1779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7B1779" w:rsidTr="001E0840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A314B1" w:rsidRPr="007B1779" w:rsidTr="001E0840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Точка роста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Успех каждого ребенка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98B" w:rsidRPr="007B1779" w:rsidRDefault="00AD08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7198B" w:rsidRPr="007B1779" w:rsidRDefault="00B315B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14B1" w:rsidRPr="007B1779" w:rsidTr="001E0840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D08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314B1" w:rsidRPr="007B1779" w:rsidTr="001E0840">
        <w:trPr>
          <w:trHeight w:val="561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  <w:r w:rsidR="00A54B3F" w:rsidRPr="007B177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</w:tr>
      <w:tr w:rsidR="00A314B1" w:rsidRPr="007B1779" w:rsidTr="001E0840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  <w:p w:rsidR="007C7DC5" w:rsidRPr="007B1779" w:rsidRDefault="007C7DC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</w:t>
            </w: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-куб</w:t>
            </w:r>
          </w:p>
          <w:p w:rsidR="007C7DC5" w:rsidRPr="007B1779" w:rsidRDefault="007C7DC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i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Тоска роста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i/>
                <w:sz w:val="24"/>
                <w:szCs w:val="24"/>
              </w:rPr>
              <w:t>Успех каждого ребенка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7198B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8</w:t>
            </w:r>
            <w:r w:rsidR="00A54B3F" w:rsidRPr="007B177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14B1" w:rsidRPr="007B1779" w:rsidTr="001E0840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A314B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B1779" w:rsidRDefault="0037198B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67C5F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7B1779" w:rsidRDefault="00A67C5F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7B1779" w:rsidRDefault="00A67C5F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7B1779" w:rsidRDefault="00AD08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</w:tr>
      <w:tr w:rsidR="002E5CC9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7B1779" w:rsidRDefault="002E5CC9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7B1779" w:rsidRDefault="002E5CC9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7B1779" w:rsidRDefault="002E5CC9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7B1779" w:rsidRDefault="00CC00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1193</w:t>
            </w:r>
          </w:p>
        </w:tc>
      </w:tr>
      <w:tr w:rsidR="002F3695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7B1779" w:rsidRDefault="002F3695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7B1779" w:rsidRDefault="002F369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2E5CC9" w:rsidRPr="007B1779">
              <w:rPr>
                <w:rFonts w:ascii="Times New Roman" w:hAnsi="Times New Roman"/>
                <w:sz w:val="24"/>
                <w:szCs w:val="24"/>
              </w:rPr>
              <w:t xml:space="preserve">победителей и призеров различных конкурсов </w:t>
            </w:r>
          </w:p>
          <w:p w:rsidR="002F3695" w:rsidRPr="007B1779" w:rsidRDefault="002E5CC9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7B1779" w:rsidRDefault="00CC00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356</w:t>
            </w:r>
          </w:p>
        </w:tc>
      </w:tr>
      <w:tr w:rsidR="002F3695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7B1779" w:rsidRDefault="002F3695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7B1779" w:rsidRDefault="002F3695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7B177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7B1779" w:rsidRDefault="00A54B3F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7E5D01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7B1779" w:rsidRDefault="007E5D0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7E5D0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7B177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7B1779" w:rsidRDefault="001D3362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CC00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</w:tr>
      <w:tr w:rsidR="007E5D01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7B1779" w:rsidRDefault="007E5D01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7E5D01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7B177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B1779" w:rsidRDefault="00CC00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</w:tr>
      <w:tr w:rsidR="00EB72F3" w:rsidRPr="007B1779" w:rsidTr="001E084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7B1779" w:rsidRDefault="00EB72F3" w:rsidP="007B1779">
            <w:pPr>
              <w:pStyle w:val="a5"/>
              <w:numPr>
                <w:ilvl w:val="0"/>
                <w:numId w:val="4"/>
              </w:numPr>
              <w:spacing w:after="0" w:line="240" w:lineRule="auto"/>
              <w:ind w:left="28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7B1779" w:rsidRDefault="00EB72F3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 w:rsidRPr="007B177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7B1779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7B1779" w:rsidRDefault="00CC00DD" w:rsidP="007B1779">
            <w:pPr>
              <w:pStyle w:val="a5"/>
              <w:spacing w:after="0" w:line="240" w:lineRule="auto"/>
              <w:ind w:left="28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</w:tr>
    </w:tbl>
    <w:p w:rsidR="00E344CF" w:rsidRPr="007B1779" w:rsidRDefault="00E344CF" w:rsidP="007B1779">
      <w:pPr>
        <w:ind w:left="284"/>
      </w:pPr>
    </w:p>
    <w:p w:rsidR="00EB72F3" w:rsidRPr="007B1779" w:rsidRDefault="0051019C" w:rsidP="007B1779">
      <w:pPr>
        <w:pStyle w:val="a5"/>
        <w:numPr>
          <w:ilvl w:val="0"/>
          <w:numId w:val="6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RPr="007B1779" w:rsidTr="006156A8">
        <w:tc>
          <w:tcPr>
            <w:tcW w:w="8363" w:type="dxa"/>
            <w:gridSpan w:val="2"/>
          </w:tcPr>
          <w:p w:rsidR="00EB72F3" w:rsidRPr="007B1779" w:rsidRDefault="00EB72F3" w:rsidP="007B1779">
            <w:pPr>
              <w:ind w:left="284"/>
              <w:jc w:val="both"/>
              <w:rPr>
                <w:b/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Pr="007B1779" w:rsidRDefault="00A314B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 xml:space="preserve">    Кол-во  (</w:t>
            </w:r>
            <w:r w:rsidR="00B64B18" w:rsidRPr="007B1779">
              <w:rPr>
                <w:b/>
                <w:sz w:val="24"/>
                <w:szCs w:val="24"/>
              </w:rPr>
              <w:t>%</w:t>
            </w:r>
            <w:r w:rsidRPr="007B1779">
              <w:rPr>
                <w:b/>
                <w:sz w:val="24"/>
                <w:szCs w:val="24"/>
              </w:rPr>
              <w:t>)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Количество обучающихся от 10 до 19 лет, вошедших в программы наставничества в роли наставляемого, % **</w:t>
            </w:r>
          </w:p>
        </w:tc>
        <w:tc>
          <w:tcPr>
            <w:tcW w:w="1843" w:type="dxa"/>
          </w:tcPr>
          <w:p w:rsidR="00F076A1" w:rsidRPr="007B1779" w:rsidRDefault="007C7DC5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152 (25</w:t>
            </w:r>
            <w:r w:rsidR="00F076A1" w:rsidRPr="007B1779">
              <w:rPr>
                <w:sz w:val="24"/>
                <w:szCs w:val="24"/>
              </w:rPr>
              <w:t>%)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Количество обучающихся в возрасте от 15 до 19 лет, вошедших в программы наставничества в роли наставника, %  *** </w:t>
            </w:r>
          </w:p>
        </w:tc>
        <w:tc>
          <w:tcPr>
            <w:tcW w:w="1843" w:type="dxa"/>
          </w:tcPr>
          <w:p w:rsidR="00F076A1" w:rsidRPr="007B1779" w:rsidRDefault="007C7DC5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16 (6,7</w:t>
            </w:r>
            <w:r w:rsidR="00F076A1" w:rsidRPr="007B1779">
              <w:rPr>
                <w:sz w:val="24"/>
                <w:szCs w:val="24"/>
              </w:rPr>
              <w:t>%)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 %),  </w:t>
            </w:r>
            <w:r w:rsidRPr="007B1779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  <w:lang w:val="en-US"/>
              </w:rPr>
              <w:t>80</w:t>
            </w:r>
            <w:r w:rsidRPr="007B1779">
              <w:rPr>
                <w:sz w:val="24"/>
                <w:szCs w:val="24"/>
              </w:rPr>
              <w:t>%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Уровень удовлетворенности  обучающихся – наставников участием в программах наставничества (кол-во, %),   </w:t>
            </w:r>
            <w:r w:rsidRPr="007B1779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  <w:lang w:val="en-US"/>
              </w:rPr>
              <w:t>71</w:t>
            </w:r>
            <w:r w:rsidRPr="007B1779">
              <w:rPr>
                <w:sz w:val="24"/>
                <w:szCs w:val="24"/>
              </w:rPr>
              <w:t>%</w:t>
            </w:r>
          </w:p>
        </w:tc>
      </w:tr>
      <w:tr w:rsidR="00F076A1" w:rsidRPr="007B1779" w:rsidTr="00EB72F3">
        <w:tc>
          <w:tcPr>
            <w:tcW w:w="1134" w:type="dxa"/>
            <w:vMerge w:val="restart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7B1779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  <w:lang w:val="en-US"/>
              </w:rPr>
            </w:pPr>
            <w:r w:rsidRPr="007B1779">
              <w:rPr>
                <w:sz w:val="24"/>
                <w:szCs w:val="24"/>
                <w:lang w:val="en-US"/>
              </w:rPr>
              <w:t>1</w:t>
            </w:r>
          </w:p>
        </w:tc>
      </w:tr>
      <w:tr w:rsidR="00F076A1" w:rsidRPr="007B1779" w:rsidTr="00EB72F3">
        <w:tc>
          <w:tcPr>
            <w:tcW w:w="1134" w:type="dxa"/>
            <w:vMerge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Из них количество учителей-молодых специалистов  (с опытом работы до 3-х лет),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  <w:lang w:val="en-US"/>
              </w:rPr>
              <w:t>1</w:t>
            </w:r>
            <w:r w:rsidRPr="007B1779">
              <w:rPr>
                <w:sz w:val="24"/>
                <w:szCs w:val="24"/>
              </w:rPr>
              <w:t xml:space="preserve"> (100%)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b/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  <w:lang w:val="en-US"/>
              </w:rPr>
            </w:pPr>
            <w:r w:rsidRPr="007B1779">
              <w:rPr>
                <w:sz w:val="24"/>
                <w:szCs w:val="24"/>
                <w:lang w:val="en-US"/>
              </w:rPr>
              <w:t>1</w:t>
            </w:r>
          </w:p>
        </w:tc>
      </w:tr>
      <w:tr w:rsidR="00F076A1" w:rsidRPr="007B1779" w:rsidTr="00EB72F3">
        <w:tc>
          <w:tcPr>
            <w:tcW w:w="1134" w:type="dxa"/>
          </w:tcPr>
          <w:p w:rsidR="00F076A1" w:rsidRPr="007B1779" w:rsidRDefault="00F076A1" w:rsidP="007B1779">
            <w:pPr>
              <w:ind w:left="284"/>
              <w:jc w:val="center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7)</w:t>
            </w:r>
          </w:p>
        </w:tc>
        <w:tc>
          <w:tcPr>
            <w:tcW w:w="7229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Уровень удовлетворенности  молодых специалистов, участием в программах наставничества (кол-во) </w:t>
            </w:r>
            <w:r w:rsidRPr="007B1779">
              <w:rPr>
                <w:i/>
                <w:sz w:val="24"/>
                <w:szCs w:val="24"/>
              </w:rPr>
              <w:t>опросный</w:t>
            </w:r>
          </w:p>
        </w:tc>
        <w:tc>
          <w:tcPr>
            <w:tcW w:w="1843" w:type="dxa"/>
          </w:tcPr>
          <w:p w:rsidR="00F076A1" w:rsidRPr="007B1779" w:rsidRDefault="00F076A1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  <w:lang w:val="en-US"/>
              </w:rPr>
              <w:t>1</w:t>
            </w:r>
            <w:r w:rsidRPr="007B1779">
              <w:rPr>
                <w:sz w:val="24"/>
                <w:szCs w:val="24"/>
              </w:rPr>
              <w:t xml:space="preserve"> (100%)</w:t>
            </w:r>
          </w:p>
        </w:tc>
      </w:tr>
    </w:tbl>
    <w:p w:rsidR="00EB72F3" w:rsidRPr="007B1779" w:rsidRDefault="00EB72F3" w:rsidP="007B1779">
      <w:pPr>
        <w:ind w:left="284"/>
        <w:jc w:val="both"/>
      </w:pPr>
    </w:p>
    <w:p w:rsidR="00BE6BBE" w:rsidRPr="007B1779" w:rsidRDefault="00BE6BBE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Результаты участия обучающихся Лицея № 15 в олимпиадах и конкурсах в 2022-2023 уч г</w:t>
      </w:r>
    </w:p>
    <w:tbl>
      <w:tblPr>
        <w:tblStyle w:val="a6"/>
        <w:tblW w:w="10206" w:type="dxa"/>
        <w:tblInd w:w="250" w:type="dxa"/>
        <w:tblLayout w:type="fixed"/>
        <w:tblLook w:val="04A0"/>
      </w:tblPr>
      <w:tblGrid>
        <w:gridCol w:w="3402"/>
        <w:gridCol w:w="1233"/>
        <w:gridCol w:w="914"/>
        <w:gridCol w:w="972"/>
        <w:gridCol w:w="1984"/>
        <w:gridCol w:w="1701"/>
      </w:tblGrid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1233" w:type="dxa"/>
          </w:tcPr>
          <w:p w:rsidR="00BE6BBE" w:rsidRPr="007B1779" w:rsidRDefault="00BE6BBE" w:rsidP="001E0840">
            <w:pPr>
              <w:ind w:left="-108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Полугодие</w:t>
            </w:r>
          </w:p>
        </w:tc>
        <w:tc>
          <w:tcPr>
            <w:tcW w:w="914" w:type="dxa"/>
          </w:tcPr>
          <w:p w:rsidR="00BE6BBE" w:rsidRPr="007B1779" w:rsidRDefault="00BE6BBE" w:rsidP="001E0840">
            <w:pPr>
              <w:ind w:left="-65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Классы</w:t>
            </w:r>
          </w:p>
        </w:tc>
        <w:tc>
          <w:tcPr>
            <w:tcW w:w="972" w:type="dxa"/>
          </w:tcPr>
          <w:p w:rsidR="00BE6BBE" w:rsidRPr="007B1779" w:rsidRDefault="00BE6BBE" w:rsidP="001E0840">
            <w:pPr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98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Учитель</w:t>
            </w:r>
          </w:p>
        </w:tc>
      </w:tr>
      <w:tr w:rsidR="00BE6BBE" w:rsidRPr="007B1779" w:rsidTr="001E0840">
        <w:trPr>
          <w:gridAfter w:val="5"/>
          <w:wAfter w:w="6804" w:type="dxa"/>
        </w:trPr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Муниципальный уровень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этап Всероссийской олимпиады школьников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175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33 победителя, 21 призер</w:t>
            </w:r>
          </w:p>
        </w:tc>
        <w:tc>
          <w:tcPr>
            <w:tcW w:w="1701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конкурс проектов по русскому языку и литературе "Родное слово"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1 победитель 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Муниципальная научно-практическая конференция школьников по математике "Мы - будущее 21 века"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7,9,10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победитель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 призера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Крылова Е.А.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этап региональной выставки-конкурса прикладного творчества обучающихся "Бумажная фантазия 2022"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Томилина С.П.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этап международного игры-конкурса "Русский медвежонок - языкознание для всех"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368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5 победителей 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 призёра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Дмитриева И.А.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Кузнецова Т.Н.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Королёва Л.И.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Игнатова С.Г.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этап игры-</w:t>
            </w:r>
            <w:r w:rsidRPr="007B1779">
              <w:rPr>
                <w:sz w:val="24"/>
                <w:szCs w:val="24"/>
              </w:rPr>
              <w:lastRenderedPageBreak/>
              <w:t>конкурса по математике "Кенгуру"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</w:t>
            </w:r>
            <w:r w:rsidRPr="007B1779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350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4 призера: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Соберова Т.Б.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Лакеева О.Н.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Крылова Е.А.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Муниципальный  этап олимпиады "Технология успеха" (Всероссийская Большая олимпиада "Искусство-Технология-Спорт"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Призер команда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Новикова В.Е.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научно-практический конкурс по иностранным языкам «Шаг в будущее»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1 победитель 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Баринова Н.Н.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Муниципальный конкурс проектов «Радуга талантов» </w:t>
            </w:r>
          </w:p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победитель, 2 призера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Томилина С.П.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Муниципальный конкурс сценариев фильма «Имена, которыми гордимся»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rPr>
          <w:gridAfter w:val="5"/>
          <w:wAfter w:w="6804" w:type="dxa"/>
        </w:trPr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t>Региональный уровень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Региональный этап всероссийской олимпиады школьников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9-11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победитель по технологии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 призёра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по биологии, праву,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обществознанию, физкультуре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Третьяков В.Г.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Новикова В.Е.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Ремезов Г.Б.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Иванова Е.Н.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Никифоров Г.С.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Региональная олимпиада по ОПК "От Пасхи до Пасхи"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4-6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призёр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Ковалева Е.А.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Региональный хакатон по 3</w:t>
            </w: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 xml:space="preserve">-моделированию (фестиваль науки «Наука 0+») 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1 победитель 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Третьяков В.Г.</w:t>
            </w:r>
          </w:p>
        </w:tc>
      </w:tr>
      <w:tr w:rsidR="00BE6BBE" w:rsidRPr="007B1779" w:rsidTr="001E0840">
        <w:trPr>
          <w:trHeight w:val="1078"/>
        </w:trPr>
        <w:tc>
          <w:tcPr>
            <w:tcW w:w="3402" w:type="dxa"/>
          </w:tcPr>
          <w:p w:rsidR="00BE6BBE" w:rsidRPr="007B1779" w:rsidRDefault="00BE6BBE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 xml:space="preserve">Региональный этап Всероссийской олимпиады по </w:t>
            </w:r>
          </w:p>
          <w:p w:rsidR="00BE6BBE" w:rsidRPr="007B1779" w:rsidRDefault="00BE6BBE" w:rsidP="007B1779">
            <w:pPr>
              <w:pStyle w:val="a5"/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7B1779">
              <w:rPr>
                <w:rFonts w:ascii="Times New Roman" w:hAnsi="Times New Roman"/>
                <w:sz w:val="24"/>
                <w:szCs w:val="24"/>
              </w:rPr>
              <w:t>3</w:t>
            </w:r>
            <w:r w:rsidRPr="007B177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B1779">
              <w:rPr>
                <w:rFonts w:ascii="Times New Roman" w:hAnsi="Times New Roman"/>
                <w:sz w:val="24"/>
                <w:szCs w:val="24"/>
              </w:rPr>
              <w:t>-технологиям (г.Тверь, Кванториум)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6,8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1 победитель 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призёра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Третьяков В.Г.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Региональный этап международного игры-конкурса "Русский медвежонок - языкознание для всех"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368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призёр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Кузнецова Т.Н.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Королёва Л.И.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Региональный этап игры-конкурса по математике "Кенгуру"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350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победитель:</w:t>
            </w:r>
          </w:p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призера</w:t>
            </w:r>
          </w:p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Соберова Т.Б.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Соберова Т.Б.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Региональный  этап олимпиады "Технология успеха" (Всероссийская Большая олимпиада "Искусство-Технология-Спорт"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Итогов нет</w:t>
            </w: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М.И., Третьяков В.Г., Новикова В.Е.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both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Заключительный этап </w:t>
            </w:r>
            <w:r w:rsidRPr="007B1779">
              <w:rPr>
                <w:sz w:val="24"/>
                <w:szCs w:val="24"/>
              </w:rPr>
              <w:lastRenderedPageBreak/>
              <w:t>олимпиады «Финатлон» (Институт непрерывного образования, ТГУг.Тверь)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</w:tr>
      <w:tr w:rsidR="00BE6BBE" w:rsidRPr="007B1779" w:rsidTr="001E0840">
        <w:trPr>
          <w:gridAfter w:val="5"/>
          <w:wAfter w:w="6804" w:type="dxa"/>
        </w:trPr>
        <w:tc>
          <w:tcPr>
            <w:tcW w:w="3402" w:type="dxa"/>
          </w:tcPr>
          <w:p w:rsidR="00BE6BBE" w:rsidRPr="007B1779" w:rsidRDefault="00BE6BBE" w:rsidP="007B1779">
            <w:pPr>
              <w:ind w:left="284"/>
              <w:jc w:val="center"/>
              <w:rPr>
                <w:b/>
                <w:sz w:val="24"/>
                <w:szCs w:val="24"/>
              </w:rPr>
            </w:pPr>
            <w:r w:rsidRPr="007B1779">
              <w:rPr>
                <w:b/>
                <w:sz w:val="24"/>
                <w:szCs w:val="24"/>
              </w:rPr>
              <w:lastRenderedPageBreak/>
              <w:t>Федеральный и международный уровень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Заключительный этап олимпиады школьников РАНХиГС. Профиль: финансовая грамотность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1 призер 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Иванова Е.Н.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Международная акция «Тест по истории Великой отечественной войне»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9-11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87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Международная просветительская акция «Географический диктант» (</w:t>
            </w:r>
            <w:r w:rsidRPr="007B1779">
              <w:rPr>
                <w:sz w:val="24"/>
                <w:szCs w:val="24"/>
                <w:lang w:val="en-US"/>
              </w:rPr>
              <w:t>dictant</w:t>
            </w:r>
            <w:r w:rsidRPr="007B1779">
              <w:rPr>
                <w:sz w:val="24"/>
                <w:szCs w:val="24"/>
              </w:rPr>
              <w:t>.</w:t>
            </w:r>
            <w:r w:rsidRPr="007B1779">
              <w:rPr>
                <w:sz w:val="24"/>
                <w:szCs w:val="24"/>
                <w:lang w:val="en-US"/>
              </w:rPr>
              <w:t>rgo</w:t>
            </w:r>
            <w:r w:rsidRPr="007B1779">
              <w:rPr>
                <w:sz w:val="24"/>
                <w:szCs w:val="24"/>
              </w:rPr>
              <w:t>.</w:t>
            </w:r>
            <w:r w:rsidRPr="007B1779">
              <w:rPr>
                <w:sz w:val="24"/>
                <w:szCs w:val="24"/>
                <w:lang w:val="en-US"/>
              </w:rPr>
              <w:t>ru</w:t>
            </w:r>
            <w:r w:rsidRPr="007B1779">
              <w:rPr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970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Международная просветительская акция «Большой этнографический диктант диктант» (</w:t>
            </w:r>
            <w:r w:rsidRPr="007B1779">
              <w:rPr>
                <w:sz w:val="24"/>
                <w:szCs w:val="24"/>
                <w:lang w:val="en-US"/>
              </w:rPr>
              <w:t>dictant</w:t>
            </w:r>
            <w:r w:rsidRPr="007B1779">
              <w:rPr>
                <w:sz w:val="24"/>
                <w:szCs w:val="24"/>
              </w:rPr>
              <w:t>.</w:t>
            </w:r>
            <w:r w:rsidRPr="007B1779">
              <w:rPr>
                <w:sz w:val="24"/>
                <w:szCs w:val="24"/>
                <w:lang w:val="en-US"/>
              </w:rPr>
              <w:t>rgo</w:t>
            </w:r>
            <w:r w:rsidRPr="007B1779">
              <w:rPr>
                <w:sz w:val="24"/>
                <w:szCs w:val="24"/>
              </w:rPr>
              <w:t>.</w:t>
            </w:r>
            <w:r w:rsidRPr="007B1779">
              <w:rPr>
                <w:sz w:val="24"/>
                <w:szCs w:val="24"/>
                <w:lang w:val="en-US"/>
              </w:rPr>
              <w:t>ru</w:t>
            </w:r>
            <w:r w:rsidRPr="007B1779">
              <w:rPr>
                <w:sz w:val="24"/>
                <w:szCs w:val="24"/>
              </w:rPr>
              <w:t>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258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Всероссийский экологический диктант (экодиктант.рус)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258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физико-математическая олимпиада  НИУ МИЭТ (Национальный исследовательский университет «Московский институт электронной техники»)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10-11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Всероссийский конкурс-игра по математике "Смарт КЕНГУРУ" (федеральный этап)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1-11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350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Классные руководители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Диктант Победы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10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Ремезов Г.Б.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Пригласительный этап Всероссийской олимпиады школьников (СИРИУС, г.СОЧИ)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4-10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Новикова В.Е.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по русскому языку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4, 3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по окружающему миру и экологии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4, 3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по финансовой грамотности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4, 3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Всероссийская онлайн-олимпиада «Я люблю математику» (ООО Образовательный портал ЯндексУчебник,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4, 3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7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призер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по английскому языку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4, 3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BE6BBE" w:rsidRPr="001E0840" w:rsidRDefault="00BE6BBE" w:rsidP="001E0840">
            <w:pPr>
              <w:ind w:left="33"/>
              <w:rPr>
                <w:sz w:val="24"/>
                <w:szCs w:val="24"/>
              </w:rPr>
            </w:pPr>
            <w:r w:rsidRPr="001E0840">
              <w:rPr>
                <w:sz w:val="24"/>
                <w:szCs w:val="24"/>
              </w:rPr>
              <w:t>2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Образовательный марафон «Мистические Бермуды»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E6BBE" w:rsidRPr="001E0840" w:rsidRDefault="00BE6BBE" w:rsidP="001E0840">
            <w:pPr>
              <w:ind w:left="33"/>
              <w:rPr>
                <w:sz w:val="24"/>
                <w:szCs w:val="24"/>
              </w:rPr>
            </w:pPr>
            <w:r w:rsidRPr="001E0840">
              <w:rPr>
                <w:sz w:val="24"/>
                <w:szCs w:val="24"/>
              </w:rPr>
              <w:t>5 победителей</w:t>
            </w:r>
          </w:p>
          <w:p w:rsidR="00BE6BBE" w:rsidRPr="001E0840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Образовательный марафон «Весеннее пробуждение»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1E0840" w:rsidRDefault="00BE6BBE" w:rsidP="001E0840">
            <w:pPr>
              <w:ind w:left="33"/>
              <w:rPr>
                <w:sz w:val="24"/>
                <w:szCs w:val="24"/>
              </w:rPr>
            </w:pPr>
            <w:r w:rsidRPr="001E0840">
              <w:rPr>
                <w:sz w:val="24"/>
                <w:szCs w:val="24"/>
              </w:rPr>
              <w:t>1 победитель</w:t>
            </w:r>
          </w:p>
          <w:p w:rsidR="00BE6BBE" w:rsidRPr="001E0840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Першина М.И.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«Безопасные дороги»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5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онлайн-олимпиада «Безопасный интернет» (ООО Учи-ру,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Всероссийская олимпиада «Эколята-молодые защитники природы» (ФГБУ ДО ФЦДО,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призер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Всероссийский конкурс по математике «Решаю сам» (ООО»Формат роста», г.Бийск)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призер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Рябченкова Т.В.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Международный дистанционный конкурс «СТАРТ», русский язык (ООО «Инфоурок», г.Смоленск)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3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9 призеров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Международный дистанционный конкурс «СТАРТ», литература (ООО «Инфоурок», г.Смоленск)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 победителей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 призеры: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Международный дистанционный конкурс «СТАРТ», русская литература (ООО «Инфоурок», г.Смоленск)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 призеров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Международный дистанционный конкурс «СТАРТ», русский язык (ООО «Инфоурок», г.Смоленск)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6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4 победителя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8 призеров</w:t>
            </w:r>
          </w:p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Рожнова С.А.</w:t>
            </w:r>
          </w:p>
        </w:tc>
      </w:tr>
      <w:tr w:rsidR="00BE6BBE" w:rsidRPr="007B1779" w:rsidTr="001E0840">
        <w:tc>
          <w:tcPr>
            <w:tcW w:w="340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 xml:space="preserve">Всероссийская олимпиада школьников «Миссия </w:t>
            </w:r>
            <w:r w:rsidRPr="007B1779">
              <w:rPr>
                <w:sz w:val="24"/>
                <w:szCs w:val="24"/>
              </w:rPr>
              <w:lastRenderedPageBreak/>
              <w:t>выполнима. Твое призвание – финансист» (ФГОБУВО «Финансовый университет при Правительстве Российской Федерации», г.Москва)</w:t>
            </w:r>
          </w:p>
        </w:tc>
        <w:tc>
          <w:tcPr>
            <w:tcW w:w="1233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14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11</w:t>
            </w:r>
          </w:p>
        </w:tc>
        <w:tc>
          <w:tcPr>
            <w:tcW w:w="972" w:type="dxa"/>
          </w:tcPr>
          <w:p w:rsidR="00BE6BBE" w:rsidRPr="007B1779" w:rsidRDefault="00BE6BBE" w:rsidP="007B1779">
            <w:pPr>
              <w:ind w:left="284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E6BBE" w:rsidRPr="007B1779" w:rsidRDefault="00BE6BBE" w:rsidP="007B1779">
            <w:pPr>
              <w:ind w:left="284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E6BBE" w:rsidRPr="007B1779" w:rsidRDefault="00BE6BBE" w:rsidP="001E0840">
            <w:pPr>
              <w:ind w:left="33"/>
              <w:rPr>
                <w:sz w:val="24"/>
                <w:szCs w:val="24"/>
              </w:rPr>
            </w:pPr>
            <w:r w:rsidRPr="007B1779">
              <w:rPr>
                <w:sz w:val="24"/>
                <w:szCs w:val="24"/>
              </w:rPr>
              <w:t>Иванова ЕН.</w:t>
            </w:r>
          </w:p>
        </w:tc>
      </w:tr>
    </w:tbl>
    <w:p w:rsidR="00BE6BBE" w:rsidRPr="007B1779" w:rsidRDefault="00797D95" w:rsidP="007B1779">
      <w:pPr>
        <w:ind w:left="284"/>
        <w:jc w:val="center"/>
        <w:rPr>
          <w:b/>
          <w:lang w:val="en-US"/>
        </w:rPr>
      </w:pPr>
      <w:r w:rsidRPr="007B1779">
        <w:rPr>
          <w:b/>
        </w:rPr>
        <w:lastRenderedPageBreak/>
        <w:t xml:space="preserve">       </w:t>
      </w:r>
    </w:p>
    <w:p w:rsidR="00447585" w:rsidRPr="007B1779" w:rsidRDefault="00447585" w:rsidP="007B1779">
      <w:pPr>
        <w:ind w:left="284"/>
        <w:jc w:val="center"/>
        <w:rPr>
          <w:rFonts w:eastAsia="Calibri"/>
          <w:b/>
        </w:rPr>
      </w:pPr>
      <w:r w:rsidRPr="007B1779">
        <w:rPr>
          <w:rFonts w:eastAsia="Calibri"/>
          <w:b/>
        </w:rPr>
        <w:t>Участие во всероссийских проектах</w:t>
      </w:r>
    </w:p>
    <w:p w:rsidR="00BE6BBE" w:rsidRPr="007B1779" w:rsidRDefault="00447585" w:rsidP="007B1779">
      <w:pPr>
        <w:pStyle w:val="a5"/>
        <w:numPr>
          <w:ilvl w:val="1"/>
          <w:numId w:val="9"/>
        </w:numPr>
        <w:tabs>
          <w:tab w:val="clear" w:pos="2835"/>
          <w:tab w:val="num" w:pos="142"/>
        </w:tabs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eastAsia="Calibri" w:hAnsi="Times New Roman"/>
          <w:b/>
          <w:sz w:val="24"/>
          <w:szCs w:val="24"/>
        </w:rPr>
        <w:t>В</w:t>
      </w:r>
      <w:r w:rsidR="00BE6BBE" w:rsidRPr="007B1779">
        <w:rPr>
          <w:rFonts w:ascii="Times New Roman" w:eastAsia="Calibri" w:hAnsi="Times New Roman"/>
          <w:b/>
          <w:sz w:val="24"/>
          <w:szCs w:val="24"/>
        </w:rPr>
        <w:t>сероссийск</w:t>
      </w:r>
      <w:r w:rsidRPr="007B1779">
        <w:rPr>
          <w:rFonts w:ascii="Times New Roman" w:hAnsi="Times New Roman"/>
          <w:b/>
          <w:sz w:val="24"/>
          <w:szCs w:val="24"/>
        </w:rPr>
        <w:t>ий</w:t>
      </w:r>
      <w:r w:rsidR="00BE6BBE" w:rsidRPr="007B1779">
        <w:rPr>
          <w:rFonts w:ascii="Times New Roman" w:hAnsi="Times New Roman"/>
          <w:b/>
          <w:sz w:val="24"/>
          <w:szCs w:val="24"/>
        </w:rPr>
        <w:t xml:space="preserve"> </w:t>
      </w:r>
      <w:r w:rsidR="00BE6BBE" w:rsidRPr="007B1779">
        <w:rPr>
          <w:rFonts w:ascii="Times New Roman" w:eastAsia="Calibri" w:hAnsi="Times New Roman"/>
          <w:b/>
          <w:sz w:val="24"/>
          <w:szCs w:val="24"/>
        </w:rPr>
        <w:t>проект по ранней профессиональной ориентации обучающихся 6-11 классов «Билет в будущее»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Даты реализации:</w:t>
      </w:r>
      <w:r w:rsidRPr="007B1779">
        <w:t xml:space="preserve"> сентябрь- декабрь 2022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Ответственный:</w:t>
      </w:r>
      <w:r w:rsidRPr="007B1779">
        <w:t xml:space="preserve"> Пяк С.Ю. педагог-психолог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Форма проведения: </w:t>
      </w:r>
      <w:r w:rsidRPr="007B1779">
        <w:t>очная, онлайн-формат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Кол-во обучающихся, участвующих в проекте:</w:t>
      </w:r>
      <w:r w:rsidRPr="007B1779">
        <w:t xml:space="preserve"> 56 (8а и 8в)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Цели:</w:t>
      </w:r>
      <w:r w:rsidRPr="007B1779">
        <w:t xml:space="preserve">  Помощь в профессиональном самоопределении обучающихся и построение своего профессионального и образовательного пути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Задачи: </w:t>
      </w:r>
    </w:p>
    <w:p w:rsidR="00BE6BBE" w:rsidRPr="007B1779" w:rsidRDefault="00BE6BBE" w:rsidP="007B1779">
      <w:pPr>
        <w:ind w:left="284"/>
        <w:jc w:val="both"/>
      </w:pPr>
      <w:r w:rsidRPr="007B1779">
        <w:t xml:space="preserve"> 1.  Помочь обучающимся осознать важность выбора профессии.</w:t>
      </w:r>
    </w:p>
    <w:p w:rsidR="00BE6BBE" w:rsidRPr="007B1779" w:rsidRDefault="00BE6BBE" w:rsidP="007B1779">
      <w:pPr>
        <w:ind w:left="284"/>
        <w:jc w:val="both"/>
      </w:pPr>
      <w:r w:rsidRPr="007B1779">
        <w:t>2. Провести диагностику талантов и способностей обучающихся, определить их сильные стороны и потенциал для развития</w:t>
      </w:r>
    </w:p>
    <w:p w:rsidR="00BE6BBE" w:rsidRPr="007B1779" w:rsidRDefault="00BE6BBE" w:rsidP="007B1779">
      <w:pPr>
        <w:ind w:left="284"/>
        <w:jc w:val="both"/>
      </w:pPr>
      <w:r w:rsidRPr="007B1779">
        <w:t>3. Познакомить обучающихся с 9 профессиональными средами и профессиональной деятельностью лиц, работающих в данной среде. Просмотеть профориентационный сериал.</w:t>
      </w:r>
    </w:p>
    <w:p w:rsidR="00BE6BBE" w:rsidRPr="007B1779" w:rsidRDefault="00BE6BBE" w:rsidP="007B1779">
      <w:pPr>
        <w:ind w:left="284"/>
        <w:jc w:val="both"/>
      </w:pPr>
      <w:r w:rsidRPr="007B1779">
        <w:t>4.  Провести повторную диагностику, уточнить  личностные особенности обучающихся и предоставить профессиональные рекомендации</w:t>
      </w:r>
    </w:p>
    <w:p w:rsidR="00BE6BBE" w:rsidRPr="007B1779" w:rsidRDefault="00BE6BBE" w:rsidP="007B1779">
      <w:pPr>
        <w:ind w:left="284"/>
        <w:jc w:val="both"/>
      </w:pPr>
      <w:r w:rsidRPr="007B1779">
        <w:t>5. Дать обучающемуся рекомендации в построении образовательного и профессионального пути на основе результатов диагностики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Этапы работы: </w:t>
      </w:r>
    </w:p>
    <w:p w:rsidR="00BE6BBE" w:rsidRPr="007B1779" w:rsidRDefault="00BE6BBE" w:rsidP="007B1779">
      <w:pPr>
        <w:pStyle w:val="a5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Информирование обучающихся и их родителей о проекте (сентябрь 2023)</w:t>
      </w:r>
    </w:p>
    <w:p w:rsidR="00BE6BBE" w:rsidRPr="007B1779" w:rsidRDefault="00BE6BBE" w:rsidP="007B1779">
      <w:pPr>
        <w:pStyle w:val="a5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Сбор согласий на участие и регистрация на платформе. (сентябрь 2023)</w:t>
      </w:r>
    </w:p>
    <w:p w:rsidR="00BE6BBE" w:rsidRPr="007B1779" w:rsidRDefault="00BE6BBE" w:rsidP="007B1779">
      <w:pPr>
        <w:pStyle w:val="a5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Проведение профориентационных уроков. (Октябрь 2023)</w:t>
      </w:r>
    </w:p>
    <w:p w:rsidR="00BE6BBE" w:rsidRPr="007B1779" w:rsidRDefault="00BE6BBE" w:rsidP="007B1779">
      <w:pPr>
        <w:pStyle w:val="a5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Проведение профориентационного тестирования (ноябрь 2023)</w:t>
      </w:r>
    </w:p>
    <w:p w:rsidR="00BE6BBE" w:rsidRPr="007B1779" w:rsidRDefault="00BE6BBE" w:rsidP="007B1779">
      <w:pPr>
        <w:pStyle w:val="a5"/>
        <w:numPr>
          <w:ilvl w:val="0"/>
          <w:numId w:val="26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Посещение профориентационного мероприятия «Р</w:t>
      </w:r>
      <w:r w:rsidRPr="007B1779">
        <w:rPr>
          <w:rFonts w:ascii="Times New Roman" w:eastAsia="Calibri" w:hAnsi="Times New Roman"/>
          <w:sz w:val="24"/>
          <w:szCs w:val="24"/>
        </w:rPr>
        <w:t>егиональный фестиваль профессий</w:t>
      </w:r>
      <w:r w:rsidRPr="007B1779">
        <w:rPr>
          <w:rFonts w:ascii="Times New Roman" w:hAnsi="Times New Roman"/>
          <w:sz w:val="24"/>
          <w:szCs w:val="24"/>
        </w:rPr>
        <w:t xml:space="preserve">» (28 чел. 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Результаты:</w:t>
      </w:r>
      <w:r w:rsidRPr="007B1779">
        <w:t xml:space="preserve">  Обучающиеся осознали всю важность выбора профессии; познакомились с 9 профессиональными средами и профессиональной деятельностью лиц, работающих в данной среде; прошли первичную и повторную  диагностику, на основе результатов которого получили рекомендации по  построению своего образовательного и профессионального пути.</w:t>
      </w:r>
    </w:p>
    <w:p w:rsidR="00BE6BBE" w:rsidRPr="007B1779" w:rsidRDefault="00BE6BBE" w:rsidP="007B1779">
      <w:pPr>
        <w:ind w:left="284"/>
      </w:pPr>
    </w:p>
    <w:p w:rsidR="00BE6BBE" w:rsidRPr="007B1779" w:rsidRDefault="00447585" w:rsidP="007B1779">
      <w:pPr>
        <w:ind w:left="284"/>
        <w:rPr>
          <w:b/>
        </w:rPr>
      </w:pPr>
      <w:r w:rsidRPr="007B1779">
        <w:rPr>
          <w:b/>
        </w:rPr>
        <w:t>2.</w:t>
      </w:r>
      <w:r w:rsidR="00BE6BBE" w:rsidRPr="007B1779">
        <w:rPr>
          <w:b/>
        </w:rPr>
        <w:t>Пилотный проект Министерства образования «Профилум»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 xml:space="preserve">Даты реализации: </w:t>
      </w:r>
      <w:r w:rsidRPr="007B1779">
        <w:t>январь-март 2023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Ответственные:</w:t>
      </w:r>
      <w:r w:rsidRPr="007B1779">
        <w:t xml:space="preserve"> Пяк С.Ю. педагог-психолог, классные руководители 7а, 7б, 7в, 8а, 8б, 8 в, 10а, 10 б классов.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Форма проведения: </w:t>
      </w:r>
      <w:r w:rsidRPr="007B1779">
        <w:t>очная, онлайн-формат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 xml:space="preserve">Кол-во обучающихся, участвующих в проекте:  </w:t>
      </w:r>
      <w:r w:rsidRPr="007B1779">
        <w:t>161</w:t>
      </w:r>
      <w:r w:rsidRPr="007B1779">
        <w:rPr>
          <w:b/>
        </w:rPr>
        <w:t xml:space="preserve"> </w:t>
      </w:r>
      <w:r w:rsidRPr="007B1779">
        <w:t>(7а, 7б, 7в, 8а, 8б, 8 в, 10а, 10 б)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Цели:</w:t>
      </w:r>
      <w:r w:rsidRPr="007B1779">
        <w:t xml:space="preserve">  Помощь в профессиональном самоопределении обучающихся и построение своего профессионального и образовательного пути.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Задачи: </w:t>
      </w:r>
    </w:p>
    <w:p w:rsidR="00BE6BBE" w:rsidRPr="007B1779" w:rsidRDefault="00BE6BBE" w:rsidP="007B1779">
      <w:pPr>
        <w:ind w:left="284"/>
        <w:jc w:val="both"/>
      </w:pPr>
      <w:r w:rsidRPr="007B1779">
        <w:t xml:space="preserve"> 1.  Проведение трех профориентационных уроков, направленных на знакомство обучающихся с миром профессии и правильным выбором своего профессионального пути</w:t>
      </w:r>
    </w:p>
    <w:p w:rsidR="00BE6BBE" w:rsidRPr="007B1779" w:rsidRDefault="00BE6BBE" w:rsidP="007B1779">
      <w:pPr>
        <w:ind w:left="284"/>
        <w:jc w:val="both"/>
      </w:pPr>
      <w:r w:rsidRPr="007B1779">
        <w:t>2. Провести диагностику талантов и способностей обучающихся в той или иной профессиональной области, построить персональную образовательную траекторию</w:t>
      </w:r>
    </w:p>
    <w:p w:rsidR="00BE6BBE" w:rsidRPr="007B1779" w:rsidRDefault="00BE6BBE" w:rsidP="007B1779">
      <w:pPr>
        <w:ind w:left="284"/>
        <w:jc w:val="both"/>
        <w:rPr>
          <w:b/>
        </w:rPr>
      </w:pPr>
      <w:r w:rsidRPr="007B1779">
        <w:rPr>
          <w:b/>
        </w:rPr>
        <w:t xml:space="preserve">Этапы работы: </w:t>
      </w:r>
    </w:p>
    <w:p w:rsidR="00BE6BBE" w:rsidRPr="007B1779" w:rsidRDefault="00BE6BBE" w:rsidP="007B1779">
      <w:pPr>
        <w:pStyle w:val="a5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Информирование обучающихся и их родителей о проекте (25.01.2023-01.02.2023)</w:t>
      </w:r>
    </w:p>
    <w:p w:rsidR="00BE6BBE" w:rsidRPr="007B1779" w:rsidRDefault="00BE6BBE" w:rsidP="007B1779">
      <w:pPr>
        <w:pStyle w:val="a5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Сбор согласий на участие регистрация на платформе. </w:t>
      </w:r>
      <w:bookmarkStart w:id="0" w:name="OLE_LINK1"/>
      <w:r w:rsidRPr="007B1779">
        <w:rPr>
          <w:rFonts w:ascii="Times New Roman" w:hAnsi="Times New Roman"/>
          <w:sz w:val="24"/>
          <w:szCs w:val="24"/>
        </w:rPr>
        <w:t>(02.02.2023-08.02.2023)</w:t>
      </w:r>
    </w:p>
    <w:bookmarkEnd w:id="0"/>
    <w:p w:rsidR="00BE6BBE" w:rsidRPr="007B1779" w:rsidRDefault="00BE6BBE" w:rsidP="007B1779">
      <w:pPr>
        <w:pStyle w:val="a5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 xml:space="preserve">Регистрация обучающихся на платформе </w:t>
      </w:r>
      <w:r w:rsidR="00B720FA" w:rsidRPr="007B1779">
        <w:rPr>
          <w:rFonts w:ascii="Times New Roman" w:hAnsi="Times New Roman"/>
          <w:sz w:val="24"/>
          <w:szCs w:val="24"/>
        </w:rPr>
        <w:fldChar w:fldCharType="begin"/>
      </w:r>
      <w:r w:rsidRPr="007B1779">
        <w:rPr>
          <w:rFonts w:ascii="Times New Roman" w:hAnsi="Times New Roman"/>
          <w:sz w:val="24"/>
          <w:szCs w:val="24"/>
        </w:rPr>
        <w:instrText xml:space="preserve"> LINK Word.Document.12 "C:\\Users\\user\\Desktop\\В.Е.Новикой.docx" "OLE_LINK1" \a \r </w:instrText>
      </w:r>
      <w:r w:rsidR="007B1779" w:rsidRPr="007B1779">
        <w:rPr>
          <w:rFonts w:ascii="Times New Roman" w:hAnsi="Times New Roman"/>
          <w:sz w:val="24"/>
          <w:szCs w:val="24"/>
        </w:rPr>
        <w:instrText xml:space="preserve"> \* MERGEFORMAT </w:instrText>
      </w:r>
      <w:r w:rsidR="00B720FA" w:rsidRPr="007B1779">
        <w:rPr>
          <w:rFonts w:ascii="Times New Roman" w:hAnsi="Times New Roman"/>
          <w:sz w:val="24"/>
          <w:szCs w:val="24"/>
        </w:rPr>
        <w:fldChar w:fldCharType="separate"/>
      </w:r>
      <w:r w:rsidRPr="007B1779">
        <w:rPr>
          <w:rFonts w:ascii="Times New Roman" w:hAnsi="Times New Roman"/>
          <w:sz w:val="24"/>
          <w:szCs w:val="24"/>
        </w:rPr>
        <w:t>(02.02.2023-08.02.2023)</w:t>
      </w:r>
    </w:p>
    <w:p w:rsidR="00BE6BBE" w:rsidRPr="007B1779" w:rsidRDefault="00B720FA" w:rsidP="007B1779">
      <w:pPr>
        <w:pStyle w:val="a5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fldChar w:fldCharType="end"/>
      </w:r>
      <w:r w:rsidR="00BE6BBE" w:rsidRPr="007B1779">
        <w:rPr>
          <w:rFonts w:ascii="Times New Roman" w:hAnsi="Times New Roman"/>
          <w:sz w:val="24"/>
          <w:szCs w:val="24"/>
        </w:rPr>
        <w:t xml:space="preserve">Проведение трех профориентационных уроков и профориетнационной диагностики  </w:t>
      </w:r>
      <w:r w:rsidRPr="007B1779">
        <w:rPr>
          <w:rFonts w:ascii="Times New Roman" w:hAnsi="Times New Roman"/>
          <w:sz w:val="24"/>
          <w:szCs w:val="24"/>
        </w:rPr>
        <w:fldChar w:fldCharType="begin"/>
      </w:r>
      <w:r w:rsidR="00BE6BBE" w:rsidRPr="007B1779">
        <w:rPr>
          <w:rFonts w:ascii="Times New Roman" w:hAnsi="Times New Roman"/>
          <w:sz w:val="24"/>
          <w:szCs w:val="24"/>
        </w:rPr>
        <w:instrText xml:space="preserve"> LINK Word.Document.12 "C:\\Users\\user\\Desktop\\В.Е.Новикой.docx" "OLE_LINK1" \a \r </w:instrText>
      </w:r>
      <w:r w:rsidR="007B1779" w:rsidRPr="007B1779">
        <w:rPr>
          <w:rFonts w:ascii="Times New Roman" w:hAnsi="Times New Roman"/>
          <w:sz w:val="24"/>
          <w:szCs w:val="24"/>
        </w:rPr>
        <w:instrText xml:space="preserve"> \* MERGEFORMAT </w:instrText>
      </w:r>
      <w:r w:rsidRPr="007B1779">
        <w:rPr>
          <w:rFonts w:ascii="Times New Roman" w:hAnsi="Times New Roman"/>
          <w:sz w:val="24"/>
          <w:szCs w:val="24"/>
        </w:rPr>
        <w:fldChar w:fldCharType="separate"/>
      </w:r>
      <w:r w:rsidR="00BE6BBE" w:rsidRPr="007B1779">
        <w:rPr>
          <w:rFonts w:ascii="Times New Roman" w:hAnsi="Times New Roman"/>
          <w:sz w:val="24"/>
          <w:szCs w:val="24"/>
        </w:rPr>
        <w:t>(09.02.2023-03.03.2023)</w:t>
      </w:r>
    </w:p>
    <w:p w:rsidR="00BE6BBE" w:rsidRPr="007B1779" w:rsidRDefault="00B720FA" w:rsidP="007B1779">
      <w:pPr>
        <w:pStyle w:val="a5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fldChar w:fldCharType="end"/>
      </w:r>
      <w:r w:rsidR="00BE6BBE" w:rsidRPr="007B1779">
        <w:rPr>
          <w:rFonts w:ascii="Times New Roman" w:hAnsi="Times New Roman"/>
          <w:sz w:val="24"/>
          <w:szCs w:val="24"/>
        </w:rPr>
        <w:t>Знакомство с результатами диагностики и построенной на основе ее результатов персональной образовательной траектории (6.03.2023-17.03.2023)</w:t>
      </w:r>
    </w:p>
    <w:p w:rsidR="00BE6BBE" w:rsidRPr="007B1779" w:rsidRDefault="00BE6BBE" w:rsidP="007B1779">
      <w:pPr>
        <w:ind w:left="284"/>
        <w:jc w:val="both"/>
      </w:pPr>
      <w:r w:rsidRPr="007B1779">
        <w:rPr>
          <w:b/>
        </w:rPr>
        <w:t>Результаты:</w:t>
      </w:r>
      <w:r w:rsidRPr="007B1779">
        <w:t xml:space="preserve">  Обучающиеся познакомились с миром профессии и правильным выбором своего профессионального пути; прошли профориетнационную диагностику, на основе результатов которой построили персональную образовательную траекторию.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color w:val="FF0000"/>
          <w:sz w:val="24"/>
          <w:szCs w:val="24"/>
        </w:rPr>
      </w:pPr>
    </w:p>
    <w:p w:rsidR="00112879" w:rsidRPr="007B1779" w:rsidRDefault="00112879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Анализ работы по данному направлению</w:t>
      </w:r>
    </w:p>
    <w:p w:rsidR="00112879" w:rsidRPr="007B1779" w:rsidRDefault="00112879" w:rsidP="007B1779">
      <w:pPr>
        <w:ind w:left="284"/>
        <w:jc w:val="both"/>
      </w:pPr>
    </w:p>
    <w:p w:rsidR="00112879" w:rsidRPr="007B1779" w:rsidRDefault="00447585" w:rsidP="007B1779">
      <w:pPr>
        <w:ind w:left="284"/>
        <w:jc w:val="both"/>
      </w:pPr>
      <w:r w:rsidRPr="007B1779">
        <w:t>В Лицее № 15 грамотно организована и систематически осуществляется</w:t>
      </w:r>
      <w:r w:rsidR="00112879" w:rsidRPr="007B1779">
        <w:t xml:space="preserve"> деятельность по развитию  у обучающихся стремления  к интеллектуальному самосовершенств</w:t>
      </w:r>
      <w:r w:rsidRPr="007B1779">
        <w:t>ованию и саморазвитию, развитию творческих способностей, навыков</w:t>
      </w:r>
      <w:r w:rsidR="00112879" w:rsidRPr="007B1779">
        <w:t xml:space="preserve"> проектно – исследовательской деятельности. Такой подход к учебно-воспитательному процессу ежегодно позволяет  </w:t>
      </w:r>
      <w:r w:rsidRPr="007B1779">
        <w:t>педагогическому коллективу  добиваться  высоких результатов</w:t>
      </w:r>
      <w:r w:rsidR="00112879" w:rsidRPr="007B1779">
        <w:t>.</w:t>
      </w:r>
    </w:p>
    <w:p w:rsidR="00112879" w:rsidRPr="007B1779" w:rsidRDefault="00112879" w:rsidP="007B1779">
      <w:pPr>
        <w:ind w:left="284"/>
      </w:pPr>
    </w:p>
    <w:p w:rsidR="00112879" w:rsidRPr="007B1779" w:rsidRDefault="008B54D2" w:rsidP="007B1779">
      <w:pPr>
        <w:ind w:left="284"/>
      </w:pPr>
      <w:r w:rsidRPr="007B1779">
        <w:t>В результате работы в</w:t>
      </w:r>
      <w:r w:rsidR="00112879" w:rsidRPr="007B1779">
        <w:t xml:space="preserve">ыявлены школьники с повышенной мотивацией </w:t>
      </w:r>
      <w:r w:rsidRPr="007B1779">
        <w:t>к обучению, а</w:t>
      </w:r>
      <w:r w:rsidR="00112879" w:rsidRPr="007B1779">
        <w:t xml:space="preserve">ктивизируются возможности учащихся применять знания при выполнении практико-ориентированных заданий. </w:t>
      </w:r>
    </w:p>
    <w:p w:rsidR="008B54D2" w:rsidRPr="007B1779" w:rsidRDefault="008B54D2" w:rsidP="007B1779">
      <w:pPr>
        <w:ind w:left="284"/>
      </w:pPr>
    </w:p>
    <w:p w:rsidR="008B54D2" w:rsidRPr="007B1779" w:rsidRDefault="008B54D2" w:rsidP="007B1779">
      <w:pPr>
        <w:ind w:left="284"/>
      </w:pPr>
      <w:r w:rsidRPr="007B1779">
        <w:t>Раннему развитию детей способствует у</w:t>
      </w:r>
      <w:r w:rsidR="00112879" w:rsidRPr="007B1779">
        <w:t xml:space="preserve">частие в </w:t>
      </w:r>
      <w:r w:rsidRPr="007B1779">
        <w:t xml:space="preserve">олимпиадах и </w:t>
      </w:r>
      <w:r w:rsidR="00112879" w:rsidRPr="007B1779">
        <w:t>конку</w:t>
      </w:r>
      <w:r w:rsidRPr="007B1779">
        <w:t>рсах разного уровня, приобщение обучающихся уже с начальной школы к  традициям Лицея.</w:t>
      </w:r>
    </w:p>
    <w:p w:rsidR="008B54D2" w:rsidRPr="007B1779" w:rsidRDefault="008B54D2" w:rsidP="007B1779">
      <w:pPr>
        <w:ind w:left="284"/>
      </w:pPr>
    </w:p>
    <w:p w:rsidR="00112879" w:rsidRPr="007B1779" w:rsidRDefault="008B54D2" w:rsidP="007B1779">
      <w:pPr>
        <w:ind w:left="284"/>
      </w:pPr>
      <w:r w:rsidRPr="007B1779">
        <w:t>В результате у</w:t>
      </w:r>
      <w:r w:rsidR="00112879" w:rsidRPr="007B1779">
        <w:t xml:space="preserve"> обу</w:t>
      </w:r>
      <w:r w:rsidRPr="007B1779">
        <w:t>чающихся формируются потребность</w:t>
      </w:r>
      <w:r w:rsidR="00112879" w:rsidRPr="007B1779">
        <w:t xml:space="preserve"> к саморазвитию и самоопределению, развивается их со</w:t>
      </w:r>
      <w:r w:rsidRPr="007B1779">
        <w:t>циальная активность и адаптация, интеллектуальные способности.</w:t>
      </w:r>
      <w:r w:rsidR="00112879" w:rsidRPr="007B1779">
        <w:t xml:space="preserve"> Развиваются творческие,  исследовательские способности, формируются навыки самостоятельной деятельности.</w:t>
      </w:r>
    </w:p>
    <w:p w:rsidR="00112879" w:rsidRPr="007B1779" w:rsidRDefault="00112879" w:rsidP="007B1779">
      <w:pPr>
        <w:ind w:left="284"/>
        <w:jc w:val="both"/>
        <w:rPr>
          <w:b/>
        </w:rPr>
      </w:pPr>
    </w:p>
    <w:p w:rsidR="008D5CBC" w:rsidRPr="007B1779" w:rsidRDefault="008D5CBC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Работа</w:t>
      </w:r>
      <w:r w:rsidRPr="007B1779">
        <w:rPr>
          <w:rFonts w:ascii="Times New Roman" w:hAnsi="Times New Roman"/>
          <w:sz w:val="24"/>
          <w:szCs w:val="24"/>
        </w:rPr>
        <w:t xml:space="preserve"> </w:t>
      </w:r>
      <w:r w:rsidRPr="007B1779">
        <w:rPr>
          <w:rFonts w:ascii="Times New Roman" w:hAnsi="Times New Roman"/>
          <w:b/>
          <w:sz w:val="24"/>
          <w:szCs w:val="24"/>
        </w:rPr>
        <w:t xml:space="preserve">по духовно-нравственному  воспитанию,  выполнению Соглашения и плана ОО с православным приходом. 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Духовно-нравственное развитие и воспитание детей является первостепенной задачей современной образовательной системы, и представляет собой важный компонент всего дальнейшего образования.                    Школьный возраст является важным этапом в жизни ребенка. В этот период осуществляется развитие разнообразных форм познания действительности: восприятия, образного мышления, воображения; появляется готовность к овладению разнообразными знаниями об окружающем мире. У школьника формируются представления о доступных его пониманию конкретных фактах общественной жизни, поэтому именно в этот возраст необходимо укреплять духовно-нравственное воспитание.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В Лицее ведётся систематическая работа с воспитанниками по духовно-нравственному воспитанию. Ежегодно составляется и утверждается руководителем план работы на учебный год, дополнительно, в течение учебного года классными руководителями составляются планы проведения тематических классных часов и внутренних мероприятий («Бархатная осень», «День учителя», «День матери», «Рождество», «Пасха»)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rStyle w:val="c3"/>
          <w:color w:val="000000"/>
        </w:rPr>
      </w:pP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rStyle w:val="c3"/>
          <w:color w:val="000000"/>
        </w:rPr>
        <w:t>Оптимальным для духовно-нравственного воспитания в школе является проведение сезонных праздников: осенью —«Бархатная осень»,  «День учителя», «День матери»; зимой — «Новый год», «Рождество», «Защитники Отечества», «Масленица»; весной— «Международный женский день – 8 марта», «Праздник птиц» «Победа деда – моя победа!», «Пасха».</w:t>
      </w: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rStyle w:val="c3"/>
          <w:color w:val="000000"/>
        </w:rPr>
      </w:pP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rStyle w:val="c3"/>
          <w:color w:val="000000"/>
        </w:rPr>
        <w:t>Знакомя с культурным наследием нашей страны, педагоги начальной школы, ИЗО приобщают детей к изготовлению народных игрушек, поделок и других предметов, где дети приобретают навыки работы с художественным материалом и привычку делать что-то своими руками.</w:t>
      </w: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Наши педагоги организуют целевые прогулки, экскурсии по улицам города, посещают храмы как в нашем городе, так и в городах региона. Например, Тверь, Торжок, Осташков. Целевые наблюдения и короткий рассказ взрослого способствуют тому, что ребенок, не перегружаясь излишней информацией, получает яркие представления об объекте, об истории региона и нашего города.</w:t>
      </w: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rStyle w:val="c3"/>
          <w:color w:val="000000"/>
        </w:rPr>
      </w:pP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rStyle w:val="c6"/>
          <w:color w:val="000000"/>
        </w:rPr>
      </w:pPr>
      <w:r w:rsidRPr="007B1779">
        <w:rPr>
          <w:rStyle w:val="c3"/>
          <w:color w:val="000000"/>
        </w:rPr>
        <w:t>Обучающиеся Лицея </w:t>
      </w:r>
      <w:r w:rsidRPr="007B1779">
        <w:rPr>
          <w:rStyle w:val="c6"/>
          <w:color w:val="000000"/>
        </w:rPr>
        <w:t>принимают участие в мероприятиях муниципального, регионального и всероссийского уровней, обобщают накопленный опыт в проблемах духовно-нравственного воспитания:</w:t>
      </w:r>
    </w:p>
    <w:p w:rsidR="008D5CBC" w:rsidRPr="007B1779" w:rsidRDefault="008D5CBC" w:rsidP="007B1779">
      <w:pPr>
        <w:pStyle w:val="c5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rStyle w:val="c6"/>
          <w:color w:val="000000"/>
        </w:rPr>
        <w:t>- творческие открытки ко Дню учителя, Дню матери, Рождественская открытка.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публикации на сайтах в сети интернет - консультация для родителей «Воспитание доброты через литературу».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лекция просвещение для педагогов и родителей в рамках совместного плана с Богоявленским собором настоятелем.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Педагогами составлен и систематизирован методический материал по разделам – «Календарь православных праздников», тематический альбом «Храмы и соборы», «Культура и быт тверского края», «Тверской фольклор», «Дидактические игры по духовно-нравственному воспитанию для детей младшего и среднего школьного возраста»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 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Для повышения эффективности работы по духовно-нравственному воспитанию Лицей вступает в отношения социального партнерства с другими учреждениями и организациями: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 xml:space="preserve">- церковью (при проведении православных праздников педагоги приглашают священнослужителей, проводят лекции, посещают храмы, организуют экскурсии) 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Краеведческим музеем (посещение тематических выставок, презентаций);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Домом быта;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Вышневолоцким драматическим театром;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художественным салоном при ЦДиСЧ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- экскурсионным бюро «Древний Волок».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Создание условий для осуществления духовно-нравственного воспитания детей включает организацию предметно-развивающего пространства школьного учреждения.</w:t>
      </w:r>
      <w:r w:rsidRPr="007B1779">
        <w:rPr>
          <w:b/>
          <w:bCs/>
          <w:i/>
          <w:iCs/>
          <w:color w:val="000000"/>
        </w:rPr>
        <w:t> </w:t>
      </w:r>
      <w:r w:rsidRPr="007B1779">
        <w:rPr>
          <w:color w:val="000000"/>
        </w:rPr>
        <w:t xml:space="preserve">В классах оформлены тематические уголки для детей, в оформлении использованы: символика города, края, страны, тематические альбомы с подборкой материала природоведческой литературы, достопримечательностей города, района, страны, подборка фольклорного материала, детская художественная литература по данной теме, элементы православной культуры. </w:t>
      </w: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8D5CBC" w:rsidRPr="007B1779" w:rsidRDefault="008D5CB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 xml:space="preserve">Также в школе на протяжении многих лет существует историко-краеведческий музей «Лучинушка». Обучающиеся 1-11 классов посещают различные тематические выставки и экспозиции. 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На основании ежегодного плана работы и соглашения с Богоявленским собором работа по духовно-нравственному воспитанию была осуществлена в следующих мероприятиях: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 в августе месяце лекторий для педагогов по ОДНКР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 выступление на общешкольном собрании священнослужителя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-классные часы День народного единства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-конкурс Рождественская открытка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-фото Храмы родного города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 конкурс Пасхальное яйцо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-экскурсии в Казанский монастырь и Богоявленский собор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- региональная олимпиада «От Пасхи до Пасхи» (2 победителя, 1 призер).</w:t>
      </w:r>
    </w:p>
    <w:p w:rsidR="008D5CBC" w:rsidRPr="007B1779" w:rsidRDefault="008D5CBC" w:rsidP="007B1779">
      <w:pPr>
        <w:tabs>
          <w:tab w:val="left" w:pos="142"/>
        </w:tabs>
        <w:ind w:left="284"/>
        <w:jc w:val="both"/>
      </w:pPr>
      <w:r w:rsidRPr="007B1779">
        <w:t>В мероприятиях приняли обучающиеся 1-11 классов (764 чел, 32 педагога и родители 781 чел)</w:t>
      </w:r>
    </w:p>
    <w:p w:rsidR="008D5CBC" w:rsidRPr="007B1779" w:rsidRDefault="008D5CBC" w:rsidP="007B1779">
      <w:pPr>
        <w:ind w:left="284"/>
        <w:jc w:val="both"/>
        <w:rPr>
          <w:b/>
        </w:rPr>
      </w:pPr>
    </w:p>
    <w:p w:rsidR="008D5CBC" w:rsidRPr="007B1779" w:rsidRDefault="008D5CBC" w:rsidP="007B1779">
      <w:pPr>
        <w:ind w:left="284"/>
        <w:jc w:val="both"/>
        <w:rPr>
          <w:b/>
        </w:rPr>
      </w:pPr>
    </w:p>
    <w:p w:rsidR="00112879" w:rsidRPr="007B1779" w:rsidRDefault="00112879" w:rsidP="007B1779">
      <w:pPr>
        <w:ind w:left="284"/>
        <w:jc w:val="both"/>
      </w:pPr>
      <w:r w:rsidRPr="007B1779">
        <w:rPr>
          <w:b/>
        </w:rPr>
        <w:t>Оценка результативности</w:t>
      </w:r>
      <w:r w:rsidRPr="007B1779">
        <w:t xml:space="preserve"> данного направления</w:t>
      </w:r>
    </w:p>
    <w:p w:rsidR="00112879" w:rsidRPr="007B1779" w:rsidRDefault="00112879" w:rsidP="007B1779">
      <w:pPr>
        <w:ind w:left="284"/>
        <w:jc w:val="both"/>
        <w:rPr>
          <w:color w:val="FF0000"/>
        </w:rPr>
      </w:pPr>
    </w:p>
    <w:p w:rsidR="00112879" w:rsidRPr="007B1779" w:rsidRDefault="00112879" w:rsidP="007B1779">
      <w:pPr>
        <w:ind w:left="284"/>
        <w:jc w:val="both"/>
      </w:pPr>
      <w:r w:rsidRPr="007B1779">
        <w:t>Учителя проводили</w:t>
      </w:r>
      <w:r w:rsidRPr="007B1779">
        <w:rPr>
          <w:b/>
        </w:rPr>
        <w:t xml:space="preserve"> </w:t>
      </w:r>
      <w:r w:rsidRPr="007B1779">
        <w:t xml:space="preserve"> р</w:t>
      </w:r>
      <w:r w:rsidRPr="007B1779">
        <w:rPr>
          <w:shd w:val="clear" w:color="auto" w:fill="FFFFFF"/>
        </w:rPr>
        <w:t>аботу с обучающимися, имеющими повышенные образовательные возможности. Разрабатывали эффективные практики для работы с одарёнными детьми и детьми с высокой мотивацией к обучению.</w:t>
      </w:r>
    </w:p>
    <w:p w:rsidR="00112879" w:rsidRPr="007B1779" w:rsidRDefault="00112879" w:rsidP="007B1779">
      <w:pPr>
        <w:ind w:left="284"/>
        <w:jc w:val="both"/>
      </w:pPr>
    </w:p>
    <w:p w:rsidR="00112879" w:rsidRPr="007B1779" w:rsidRDefault="00112879" w:rsidP="007B1779">
      <w:pPr>
        <w:ind w:left="284"/>
        <w:jc w:val="both"/>
      </w:pPr>
      <w:r w:rsidRPr="007B1779">
        <w:t xml:space="preserve">Обучающиеся Лицея </w:t>
      </w:r>
    </w:p>
    <w:p w:rsidR="00112879" w:rsidRPr="007B1779" w:rsidRDefault="00112879" w:rsidP="007B1779">
      <w:pPr>
        <w:pStyle w:val="a5"/>
        <w:numPr>
          <w:ilvl w:val="0"/>
          <w:numId w:val="23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Принимали активное участие в первом, втором и третьем этапах  Всероссийской олимпиаде школьников по общеобразовательным предметам,  предметных внеклассных мероприятиях, муниципальных, региональных, всероссийских    конкурсах, викторинах, конференциях, соревнованиях, вузовских олимпиадах из Перечня рекомендованных олимпиад Министерства просвещения РФ, имеют </w:t>
      </w:r>
      <w:r w:rsidR="006514B2" w:rsidRPr="007B1779">
        <w:rPr>
          <w:rFonts w:ascii="Times New Roman" w:hAnsi="Times New Roman"/>
          <w:sz w:val="24"/>
          <w:szCs w:val="24"/>
        </w:rPr>
        <w:t xml:space="preserve">высокие </w:t>
      </w:r>
      <w:r w:rsidRPr="007B1779">
        <w:rPr>
          <w:rFonts w:ascii="Times New Roman" w:hAnsi="Times New Roman"/>
          <w:sz w:val="24"/>
          <w:szCs w:val="24"/>
        </w:rPr>
        <w:t>результаты.</w:t>
      </w:r>
    </w:p>
    <w:p w:rsidR="008D5CBC" w:rsidRPr="007B1779" w:rsidRDefault="008D5CBC" w:rsidP="007B1779">
      <w:pPr>
        <w:pStyle w:val="a5"/>
        <w:numPr>
          <w:ilvl w:val="0"/>
          <w:numId w:val="23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B1779">
        <w:rPr>
          <w:rFonts w:ascii="Times New Roman" w:hAnsi="Times New Roman"/>
          <w:color w:val="000000"/>
          <w:sz w:val="24"/>
          <w:szCs w:val="24"/>
        </w:rPr>
        <w:t xml:space="preserve">На основании плана Лицея № 15 по воспитательной работе, </w:t>
      </w:r>
      <w:r w:rsidRPr="007B1779">
        <w:rPr>
          <w:rFonts w:ascii="Times New Roman" w:hAnsi="Times New Roman"/>
          <w:sz w:val="24"/>
          <w:szCs w:val="24"/>
        </w:rPr>
        <w:t xml:space="preserve">плана работы и соглашения с Богоявленским собором </w:t>
      </w:r>
      <w:r w:rsidR="007B1779" w:rsidRPr="007B1779">
        <w:rPr>
          <w:rFonts w:ascii="Times New Roman" w:hAnsi="Times New Roman"/>
          <w:sz w:val="24"/>
          <w:szCs w:val="24"/>
        </w:rPr>
        <w:t xml:space="preserve">проводятся мероприятия </w:t>
      </w:r>
      <w:r w:rsidRPr="007B1779">
        <w:rPr>
          <w:rFonts w:ascii="Times New Roman" w:hAnsi="Times New Roman"/>
          <w:color w:val="000000"/>
          <w:sz w:val="24"/>
          <w:szCs w:val="24"/>
        </w:rPr>
        <w:t>по духовно-нравственному воспитанию обучающихся.</w:t>
      </w:r>
    </w:p>
    <w:p w:rsidR="006514B2" w:rsidRPr="007B1779" w:rsidRDefault="00112879" w:rsidP="007B1779">
      <w:pPr>
        <w:pStyle w:val="a5"/>
        <w:numPr>
          <w:ilvl w:val="0"/>
          <w:numId w:val="23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региональном центре выявления, развития и поддержки способностей и талантов у детей и молодёжи «Орион» стали участникам</w:t>
      </w:r>
      <w:r w:rsidR="008B54D2" w:rsidRPr="007B1779">
        <w:rPr>
          <w:rFonts w:ascii="Times New Roman" w:hAnsi="Times New Roman"/>
          <w:sz w:val="24"/>
          <w:szCs w:val="24"/>
        </w:rPr>
        <w:t xml:space="preserve">и смены «Олимпиадная биология», </w:t>
      </w:r>
      <w:r w:rsidRPr="007B1779">
        <w:rPr>
          <w:rFonts w:ascii="Times New Roman" w:hAnsi="Times New Roman"/>
          <w:sz w:val="24"/>
          <w:szCs w:val="24"/>
        </w:rPr>
        <w:t xml:space="preserve"> «Шаг в медицину»</w:t>
      </w:r>
      <w:r w:rsidR="008B54D2" w:rsidRPr="007B1779">
        <w:rPr>
          <w:rFonts w:ascii="Times New Roman" w:hAnsi="Times New Roman"/>
          <w:sz w:val="24"/>
          <w:szCs w:val="24"/>
        </w:rPr>
        <w:t xml:space="preserve">, </w:t>
      </w:r>
      <w:r w:rsidR="006514B2" w:rsidRPr="007B1779">
        <w:rPr>
          <w:rFonts w:ascii="Times New Roman" w:hAnsi="Times New Roman"/>
          <w:sz w:val="24"/>
          <w:szCs w:val="24"/>
        </w:rPr>
        <w:t>«Олимпиадная химия», «Олимпиадная физика»</w:t>
      </w:r>
      <w:r w:rsidRPr="007B1779">
        <w:rPr>
          <w:rFonts w:ascii="Times New Roman" w:hAnsi="Times New Roman"/>
          <w:sz w:val="24"/>
          <w:szCs w:val="24"/>
        </w:rPr>
        <w:t xml:space="preserve"> </w:t>
      </w:r>
    </w:p>
    <w:p w:rsidR="006514B2" w:rsidRPr="007B1779" w:rsidRDefault="006514B2" w:rsidP="007B1779">
      <w:pPr>
        <w:pStyle w:val="a5"/>
        <w:numPr>
          <w:ilvl w:val="0"/>
          <w:numId w:val="23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Среди о</w:t>
      </w:r>
      <w:r w:rsidR="00F214F2" w:rsidRPr="007B1779">
        <w:rPr>
          <w:rFonts w:ascii="Times New Roman" w:hAnsi="Times New Roman"/>
          <w:sz w:val="24"/>
          <w:szCs w:val="24"/>
        </w:rPr>
        <w:t>бучающихся Лицея есть степендиа</w:t>
      </w:r>
      <w:r w:rsidRPr="007B1779">
        <w:rPr>
          <w:rFonts w:ascii="Times New Roman" w:hAnsi="Times New Roman"/>
          <w:sz w:val="24"/>
          <w:szCs w:val="24"/>
        </w:rPr>
        <w:t>ты Мэра (Орлов Кирилл (11а), Карапетян Белла (8б), Плаксина София (7а), Третьяков Владислав (10а), Иваненко Арина (8а); степендиат Губернатора (Орлов Кирилл (11а)</w:t>
      </w:r>
    </w:p>
    <w:p w:rsidR="00447585" w:rsidRPr="007B1779" w:rsidRDefault="00112879" w:rsidP="007B1779">
      <w:pPr>
        <w:pStyle w:val="a5"/>
        <w:numPr>
          <w:ilvl w:val="0"/>
          <w:numId w:val="23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  <w:shd w:val="clear" w:color="auto" w:fill="FFFFFF"/>
        </w:rPr>
        <w:t xml:space="preserve">Отмечается положительная динамика участия обучающихся  в предметных дистанционных и очных мероприятиях разного уровня, повышение </w:t>
      </w:r>
      <w:r w:rsidRPr="007B1779">
        <w:rPr>
          <w:rFonts w:ascii="Times New Roman" w:hAnsi="Times New Roman"/>
          <w:sz w:val="24"/>
          <w:szCs w:val="24"/>
        </w:rPr>
        <w:t>мотивации к обучению, положительное отношение к ОУ, сохра</w:t>
      </w:r>
      <w:r w:rsidR="007B1779" w:rsidRPr="007B1779">
        <w:rPr>
          <w:rFonts w:ascii="Times New Roman" w:hAnsi="Times New Roman"/>
          <w:sz w:val="24"/>
          <w:szCs w:val="24"/>
        </w:rPr>
        <w:t>нение познавательного интереса.</w:t>
      </w:r>
    </w:p>
    <w:p w:rsidR="00A439C3" w:rsidRPr="007B1779" w:rsidRDefault="00A439C3" w:rsidP="007B1779">
      <w:pPr>
        <w:ind w:left="284"/>
      </w:pPr>
    </w:p>
    <w:p w:rsidR="00AD481F" w:rsidRPr="007B1779" w:rsidRDefault="00B90193" w:rsidP="007B1779">
      <w:pPr>
        <w:pStyle w:val="a5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/>
          <w:b/>
          <w:sz w:val="24"/>
          <w:szCs w:val="24"/>
          <w:u w:val="single"/>
        </w:rPr>
      </w:pPr>
      <w:r w:rsidRPr="007B1779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</w:t>
      </w:r>
    </w:p>
    <w:p w:rsidR="002C3747" w:rsidRPr="007B1779" w:rsidRDefault="002C3747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4493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18"/>
        <w:gridCol w:w="5761"/>
        <w:gridCol w:w="1544"/>
        <w:gridCol w:w="1390"/>
      </w:tblGrid>
      <w:tr w:rsidR="006F1A1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7B1779" w:rsidRDefault="006F1A11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№</w:t>
            </w:r>
          </w:p>
        </w:tc>
        <w:tc>
          <w:tcPr>
            <w:tcW w:w="5761" w:type="dxa"/>
          </w:tcPr>
          <w:p w:rsidR="006F1A11" w:rsidRPr="007B1779" w:rsidRDefault="006F1A11" w:rsidP="007B1779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 xml:space="preserve">Содействие укреплению семьи </w:t>
            </w:r>
          </w:p>
          <w:p w:rsidR="006F1A11" w:rsidRPr="007B1779" w:rsidRDefault="00AF3993" w:rsidP="001E0840">
            <w:pPr>
              <w:pStyle w:val="formattext"/>
              <w:spacing w:before="0" w:beforeAutospacing="0" w:after="0" w:afterAutospacing="0"/>
              <w:ind w:left="284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 xml:space="preserve">Мероприятия </w:t>
            </w:r>
          </w:p>
        </w:tc>
        <w:tc>
          <w:tcPr>
            <w:tcW w:w="1544" w:type="dxa"/>
          </w:tcPr>
          <w:p w:rsidR="006F1A11" w:rsidRPr="007B1779" w:rsidRDefault="006F1A11" w:rsidP="001E0840">
            <w:pPr>
              <w:pStyle w:val="formattext"/>
              <w:spacing w:before="0" w:beforeAutospacing="0" w:after="0" w:afterAutospacing="0"/>
              <w:ind w:left="142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Кол-во детей</w:t>
            </w:r>
          </w:p>
        </w:tc>
        <w:tc>
          <w:tcPr>
            <w:tcW w:w="1390" w:type="dxa"/>
          </w:tcPr>
          <w:p w:rsidR="006F1A11" w:rsidRPr="007B1779" w:rsidRDefault="006F1A11" w:rsidP="001E0840">
            <w:pPr>
              <w:pStyle w:val="formattext"/>
              <w:spacing w:before="0" w:beforeAutospacing="0" w:after="0" w:afterAutospacing="0"/>
              <w:ind w:left="15"/>
              <w:jc w:val="center"/>
              <w:textAlignment w:val="baseline"/>
              <w:rPr>
                <w:b/>
              </w:rPr>
            </w:pPr>
            <w:r w:rsidRPr="007B1779">
              <w:rPr>
                <w:b/>
              </w:rPr>
              <w:t>Кол-во  родителей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F076A1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B1779">
              <w:t>1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Классные собрания</w:t>
            </w:r>
          </w:p>
        </w:tc>
        <w:tc>
          <w:tcPr>
            <w:tcW w:w="1544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  <w:tc>
          <w:tcPr>
            <w:tcW w:w="1390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53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F076A1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7B1779">
              <w:t>2</w:t>
            </w:r>
          </w:p>
        </w:tc>
        <w:tc>
          <w:tcPr>
            <w:tcW w:w="5761" w:type="dxa"/>
          </w:tcPr>
          <w:p w:rsidR="00F076A1" w:rsidRPr="007B1779" w:rsidRDefault="00EC4236" w:rsidP="007B1779">
            <w:pPr>
              <w:ind w:left="284"/>
              <w:jc w:val="center"/>
            </w:pPr>
            <w:r w:rsidRPr="007B1779">
              <w:t>Классные родительские</w:t>
            </w:r>
            <w:r w:rsidR="00F076A1" w:rsidRPr="007B1779">
              <w:t xml:space="preserve"> собрания</w:t>
            </w:r>
          </w:p>
        </w:tc>
        <w:tc>
          <w:tcPr>
            <w:tcW w:w="1544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0</w:t>
            </w:r>
          </w:p>
        </w:tc>
        <w:tc>
          <w:tcPr>
            <w:tcW w:w="1390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F076A1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val="en-US"/>
              </w:rPr>
            </w:pPr>
            <w:r w:rsidRPr="007B1779">
              <w:rPr>
                <w:lang w:val="en-US"/>
              </w:rPr>
              <w:t>3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Общешкольное родительское собрание</w:t>
            </w:r>
          </w:p>
        </w:tc>
        <w:tc>
          <w:tcPr>
            <w:tcW w:w="1544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0</w:t>
            </w:r>
          </w:p>
        </w:tc>
        <w:tc>
          <w:tcPr>
            <w:tcW w:w="1390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483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EC4236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B1779">
              <w:t>4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Бархатная осень</w:t>
            </w:r>
          </w:p>
        </w:tc>
        <w:tc>
          <w:tcPr>
            <w:tcW w:w="1544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78</w:t>
            </w:r>
          </w:p>
        </w:tc>
        <w:tc>
          <w:tcPr>
            <w:tcW w:w="1390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121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EC4236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B1779">
              <w:t>5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Новогодний карнавал</w:t>
            </w:r>
          </w:p>
        </w:tc>
        <w:tc>
          <w:tcPr>
            <w:tcW w:w="1544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  <w:tc>
          <w:tcPr>
            <w:tcW w:w="1390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112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EC4236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B1779">
              <w:t>6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А ну-ка, ребята</w:t>
            </w:r>
          </w:p>
        </w:tc>
        <w:tc>
          <w:tcPr>
            <w:tcW w:w="1544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  <w:tc>
          <w:tcPr>
            <w:tcW w:w="1390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44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EC4236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B1779">
              <w:t>7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День Победы</w:t>
            </w:r>
          </w:p>
        </w:tc>
        <w:tc>
          <w:tcPr>
            <w:tcW w:w="1544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  <w:tc>
          <w:tcPr>
            <w:tcW w:w="1390" w:type="dxa"/>
          </w:tcPr>
          <w:p w:rsidR="00F076A1" w:rsidRPr="007B1779" w:rsidRDefault="00FC70A9" w:rsidP="007B1779">
            <w:pPr>
              <w:ind w:left="284"/>
              <w:jc w:val="center"/>
            </w:pPr>
            <w:r w:rsidRPr="007B1779">
              <w:t>756</w:t>
            </w:r>
          </w:p>
        </w:tc>
      </w:tr>
      <w:tr w:rsidR="001E0840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0840" w:rsidRPr="007B1779" w:rsidRDefault="001E0840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8</w:t>
            </w:r>
          </w:p>
        </w:tc>
        <w:tc>
          <w:tcPr>
            <w:tcW w:w="5761" w:type="dxa"/>
          </w:tcPr>
          <w:p w:rsidR="001E0840" w:rsidRPr="007B1779" w:rsidRDefault="001E0840" w:rsidP="007B1779">
            <w:pPr>
              <w:ind w:left="284"/>
              <w:jc w:val="center"/>
            </w:pPr>
            <w:r>
              <w:t>День Матери</w:t>
            </w:r>
          </w:p>
        </w:tc>
        <w:tc>
          <w:tcPr>
            <w:tcW w:w="1544" w:type="dxa"/>
          </w:tcPr>
          <w:p w:rsidR="001E0840" w:rsidRPr="007B1779" w:rsidRDefault="001E0840" w:rsidP="007B1779">
            <w:pPr>
              <w:ind w:left="284"/>
              <w:jc w:val="center"/>
            </w:pPr>
            <w:r>
              <w:t>756</w:t>
            </w:r>
          </w:p>
        </w:tc>
        <w:tc>
          <w:tcPr>
            <w:tcW w:w="1390" w:type="dxa"/>
          </w:tcPr>
          <w:p w:rsidR="001E0840" w:rsidRPr="007B1779" w:rsidRDefault="001E0840" w:rsidP="007B1779">
            <w:pPr>
              <w:ind w:left="284"/>
              <w:jc w:val="center"/>
            </w:pPr>
            <w:r>
              <w:t>42</w:t>
            </w:r>
          </w:p>
        </w:tc>
      </w:tr>
      <w:tr w:rsidR="001E0840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E0840" w:rsidRPr="007B1779" w:rsidRDefault="001E0840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9</w:t>
            </w:r>
          </w:p>
        </w:tc>
        <w:tc>
          <w:tcPr>
            <w:tcW w:w="5761" w:type="dxa"/>
          </w:tcPr>
          <w:p w:rsidR="001E0840" w:rsidRDefault="001E0840" w:rsidP="007B1779">
            <w:pPr>
              <w:ind w:left="284"/>
              <w:jc w:val="center"/>
            </w:pPr>
            <w:r>
              <w:t>День Семьи</w:t>
            </w:r>
          </w:p>
        </w:tc>
        <w:tc>
          <w:tcPr>
            <w:tcW w:w="1544" w:type="dxa"/>
          </w:tcPr>
          <w:p w:rsidR="001E0840" w:rsidRPr="007B1779" w:rsidRDefault="001E0840" w:rsidP="007B1779">
            <w:pPr>
              <w:ind w:left="284"/>
              <w:jc w:val="center"/>
            </w:pPr>
            <w:r>
              <w:t>46</w:t>
            </w:r>
          </w:p>
        </w:tc>
        <w:tc>
          <w:tcPr>
            <w:tcW w:w="1390" w:type="dxa"/>
          </w:tcPr>
          <w:p w:rsidR="001E0840" w:rsidRPr="007B1779" w:rsidRDefault="001E0840" w:rsidP="007B1779">
            <w:pPr>
              <w:ind w:left="284"/>
              <w:jc w:val="center"/>
            </w:pPr>
            <w:r>
              <w:t>14</w:t>
            </w:r>
          </w:p>
        </w:tc>
      </w:tr>
      <w:tr w:rsidR="00F076A1" w:rsidRPr="007B1779" w:rsidTr="00F214F2">
        <w:trPr>
          <w:trHeight w:val="319"/>
        </w:trPr>
        <w:tc>
          <w:tcPr>
            <w:tcW w:w="618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076A1" w:rsidRPr="007B1779" w:rsidRDefault="001E0840" w:rsidP="001E0840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10</w:t>
            </w:r>
          </w:p>
        </w:tc>
        <w:tc>
          <w:tcPr>
            <w:tcW w:w="5761" w:type="dxa"/>
          </w:tcPr>
          <w:p w:rsidR="00F076A1" w:rsidRPr="007B1779" w:rsidRDefault="00F076A1" w:rsidP="007B1779">
            <w:pPr>
              <w:ind w:left="284"/>
              <w:jc w:val="center"/>
            </w:pPr>
            <w:r w:rsidRPr="007B1779">
              <w:t>Экскурсии в течение года</w:t>
            </w:r>
          </w:p>
        </w:tc>
        <w:tc>
          <w:tcPr>
            <w:tcW w:w="1544" w:type="dxa"/>
          </w:tcPr>
          <w:p w:rsidR="00F076A1" w:rsidRPr="007B1779" w:rsidRDefault="00F076A1" w:rsidP="007B1779">
            <w:pPr>
              <w:ind w:left="284"/>
              <w:jc w:val="center"/>
              <w:rPr>
                <w:lang w:val="en-US"/>
              </w:rPr>
            </w:pPr>
            <w:r w:rsidRPr="007B1779">
              <w:rPr>
                <w:lang w:val="en-US"/>
              </w:rPr>
              <w:t>367</w:t>
            </w:r>
          </w:p>
        </w:tc>
        <w:tc>
          <w:tcPr>
            <w:tcW w:w="1390" w:type="dxa"/>
          </w:tcPr>
          <w:p w:rsidR="00F076A1" w:rsidRPr="007B1779" w:rsidRDefault="00F076A1" w:rsidP="007B1779">
            <w:pPr>
              <w:ind w:left="284"/>
              <w:jc w:val="center"/>
              <w:rPr>
                <w:lang w:val="en-US"/>
              </w:rPr>
            </w:pPr>
            <w:r w:rsidRPr="007B1779">
              <w:rPr>
                <w:lang w:val="en-US"/>
              </w:rPr>
              <w:t>32</w:t>
            </w:r>
          </w:p>
        </w:tc>
      </w:tr>
    </w:tbl>
    <w:p w:rsidR="00A8753C" w:rsidRPr="007B1779" w:rsidRDefault="00A8753C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6514B2" w:rsidRPr="007B1779" w:rsidRDefault="006514B2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Анализ этого направления</w:t>
      </w:r>
    </w:p>
    <w:p w:rsidR="00A8753C" w:rsidRPr="007B1779" w:rsidRDefault="00A8753C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A8753C" w:rsidRPr="007B1779" w:rsidRDefault="00A8753C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2022-2023 учебном году большое внимание уделялось работе с родителями.</w:t>
      </w:r>
    </w:p>
    <w:p w:rsidR="00A8753C" w:rsidRPr="007B1779" w:rsidRDefault="00A8753C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8753C" w:rsidRPr="007B1779" w:rsidRDefault="00A8753C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Цель работы: взаимозаинтересованное сотрудничество школы и семьи в процессе воспитания детей.</w:t>
      </w:r>
    </w:p>
    <w:p w:rsidR="001E0840" w:rsidRDefault="001E0840" w:rsidP="007B1779">
      <w:pPr>
        <w:ind w:left="284"/>
        <w:jc w:val="both"/>
      </w:pPr>
    </w:p>
    <w:p w:rsidR="00A8753C" w:rsidRPr="007B1779" w:rsidRDefault="00A8753C" w:rsidP="007B1779">
      <w:pPr>
        <w:ind w:left="284"/>
        <w:jc w:val="both"/>
      </w:pPr>
      <w:r w:rsidRPr="007B1779">
        <w:t>Задачи этой работы:</w:t>
      </w:r>
    </w:p>
    <w:p w:rsidR="00A8753C" w:rsidRPr="007B1779" w:rsidRDefault="00A8753C" w:rsidP="007B1779">
      <w:pPr>
        <w:pStyle w:val="a5"/>
        <w:numPr>
          <w:ilvl w:val="0"/>
          <w:numId w:val="31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привлечение родителей к жизни Лицея педагогическое просвещение родителей; формирование у родителей компетенций, направленных на сохранение и укрепление физического и психического здоровья детей; </w:t>
      </w:r>
    </w:p>
    <w:p w:rsidR="00A8753C" w:rsidRPr="007B1779" w:rsidRDefault="00A8753C" w:rsidP="007B1779">
      <w:pPr>
        <w:pStyle w:val="a5"/>
        <w:numPr>
          <w:ilvl w:val="0"/>
          <w:numId w:val="31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>воспитание у родителей качеств, необходимых для совершенствования своей воспитательной практики, помощь в решении конкретных проблем.</w:t>
      </w:r>
    </w:p>
    <w:p w:rsidR="00A8753C" w:rsidRPr="007B1779" w:rsidRDefault="00A8753C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 xml:space="preserve">Основными видами родительского всеобуча являются родительские собрания (классные и общешкольные). </w:t>
      </w:r>
    </w:p>
    <w:p w:rsidR="00A8753C" w:rsidRPr="007B1779" w:rsidRDefault="00A8753C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>Кроме родительских собраний в Лицее проводились индивидуальные консультации для родителей учителями – предметниками, социальным педагогом, педагогом-психологом.</w:t>
      </w:r>
    </w:p>
    <w:p w:rsidR="00A8753C" w:rsidRPr="007B1779" w:rsidRDefault="00A8753C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>Родители привлекались классными руководителями к различным видам деятельности: помогали проводить родительские собрания, участвовали в классных и общешкольных праздниках, творческих делах, экскурсиях.</w:t>
      </w:r>
    </w:p>
    <w:p w:rsidR="00A8753C" w:rsidRPr="007B1779" w:rsidRDefault="00A8753C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>В каждом классе действовал родительский комитет, члены которого оказываю помощь классному руководителю в организационных вопросах.</w:t>
      </w:r>
    </w:p>
    <w:p w:rsidR="00A8753C" w:rsidRPr="007B1779" w:rsidRDefault="00A8753C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</w:pPr>
      <w:r w:rsidRPr="007B1779">
        <w:t xml:space="preserve">На заседаниях общешкольного родительского комитета слушались вопросы,    касающиеся обучения и воспитания детей, организации горячего питания, организации и проведения школьных праздников, оказания спонсорской помощи школе и участия родителей в благоустройстве школьной территории. </w:t>
      </w:r>
    </w:p>
    <w:p w:rsidR="00A8753C" w:rsidRPr="007B1779" w:rsidRDefault="00A8753C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172EBA" w:rsidRPr="007B1779" w:rsidRDefault="00172EBA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Опыт работы Лицея  показал, что необходимо систематическое конструктивное сотрудничество с семьей, направленное на сохранение непрерывности и преемственности духовно-нравственного воспитания в семье и школе.</w:t>
      </w:r>
    </w:p>
    <w:p w:rsidR="00172EBA" w:rsidRPr="007B1779" w:rsidRDefault="00172EBA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172EBA" w:rsidRPr="007B1779" w:rsidRDefault="00172EBA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В целях расширения знаний по духовно-нравственному воспитанию для родителей предлагается лекционно-консультативный материал по вопросам духовно-нравственного воспитания детей, тематические выставки фотографий «Любимый уголок России»,  «Мамы разные нужны, мамы разные важны» - ежегодно ко дню Матери,  поделок – «Дары осени» - ежегодно к празднику осени, «мастерская Деда Мороза» - ежегодно к новому году, «Пасхальный сувенир» - ежегодно к празднику Пасхи, рисунков «Вот какая мама», «Есть такая профессия Родину защищать».</w:t>
      </w:r>
    </w:p>
    <w:p w:rsidR="00172EBA" w:rsidRPr="007B1779" w:rsidRDefault="00172EBA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</w:p>
    <w:p w:rsidR="00172EBA" w:rsidRPr="007B1779" w:rsidRDefault="00172EBA" w:rsidP="007B1779">
      <w:pPr>
        <w:pStyle w:val="c1"/>
        <w:shd w:val="clear" w:color="auto" w:fill="FFFFFF"/>
        <w:tabs>
          <w:tab w:val="left" w:pos="142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7B1779">
        <w:rPr>
          <w:color w:val="000000"/>
        </w:rPr>
        <w:t>Педагоги задействуют родителей в составлении генеалогического древа своей семьи, придумывание герба и девиза, составлению родословной своей фамилии, что способствует укреплению семьи. Все это способствует активному включению родителей в процесс духовно-нравственного воспитания, сплочению семьи, возрождению семейных традиций.</w:t>
      </w:r>
    </w:p>
    <w:p w:rsidR="006514B2" w:rsidRPr="007B1779" w:rsidRDefault="006514B2" w:rsidP="007B1779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color w:val="FF0000"/>
        </w:rPr>
      </w:pPr>
    </w:p>
    <w:p w:rsidR="006514B2" w:rsidRPr="007B1779" w:rsidRDefault="000C19A6" w:rsidP="007B1779">
      <w:pPr>
        <w:shd w:val="clear" w:color="auto" w:fill="FFFFFF"/>
        <w:ind w:left="284"/>
      </w:pPr>
      <w:r w:rsidRPr="007B1779">
        <w:rPr>
          <w:b/>
          <w:bCs/>
        </w:rPr>
        <w:t xml:space="preserve">      </w:t>
      </w:r>
      <w:r w:rsidR="006514B2" w:rsidRPr="007B1779">
        <w:rPr>
          <w:b/>
          <w:bCs/>
        </w:rPr>
        <w:t>Оценка результативности взаимодействия с родителями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 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Эффективность работы школы по обучению детей во многом зависит от того, насколько она взаимодействует с семьей в этом процессе. Подростки, семьи которых не взаимодействуют со школой, испытывают большие сложности во взаимоотношениях и с семьей, и со школой. Дети, родители, педагоги – члены одного школьного коллектива. Их объединяют общие заботы, проблемы, результат решения которых зависит от характера их взаимодействия.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  <w:shd w:val="clear" w:color="auto" w:fill="FFFFFF"/>
        </w:rPr>
        <w:t>Информирование родителей о жизни детей в школе, их участие в мероприятиях, в жизни школы и класса, применение новых форм работы с родителями активизирует воспитательные умения. Обучение молодых родителей позволяет переосмысливать  стереотипы, установки, развивать рефлексию, учить анализировать собственную деятельность.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bCs/>
          <w:iCs/>
          <w:sz w:val="24"/>
          <w:szCs w:val="24"/>
        </w:rPr>
        <w:t>По итогам года стоит отметить активное</w:t>
      </w:r>
      <w:r w:rsidRPr="007B1779"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 w:rsidRPr="007B1779">
        <w:rPr>
          <w:rFonts w:ascii="Times New Roman" w:hAnsi="Times New Roman"/>
          <w:sz w:val="24"/>
          <w:szCs w:val="24"/>
        </w:rPr>
        <w:t>взаимодействие семьи и школы. В Лицее создана достаточно эффективная система взаимодействия родителей с учителями для создания благоприятной среды для сплочения обучающихся в единый дружный коллектив, созданы в классе благоприятные условия для свободного развития личности.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  <w:shd w:val="clear" w:color="auto" w:fill="FFFFFF"/>
        </w:rPr>
        <w:t>При работе совместно с обучающимися и их родителями,  видна положительная динамика роста интереса родителей  к школьным проблемам, повысилась активность родителей, помощь в организации учебно-воспитательного процесса своих детей.</w:t>
      </w:r>
    </w:p>
    <w:p w:rsidR="006514B2" w:rsidRPr="007B1779" w:rsidRDefault="00214F67" w:rsidP="007B1779">
      <w:pPr>
        <w:shd w:val="clear" w:color="auto" w:fill="FFFFFF"/>
        <w:ind w:left="284"/>
        <w:jc w:val="both"/>
      </w:pPr>
      <w:r w:rsidRPr="007B1779">
        <w:rPr>
          <w:bCs/>
          <w:iCs/>
        </w:rPr>
        <w:lastRenderedPageBreak/>
        <w:t>В</w:t>
      </w:r>
      <w:r w:rsidR="000C19A6" w:rsidRPr="007B1779">
        <w:rPr>
          <w:bCs/>
          <w:iCs/>
        </w:rPr>
        <w:t xml:space="preserve"> 2022 -2023</w:t>
      </w:r>
      <w:r w:rsidRPr="007B1779">
        <w:rPr>
          <w:bCs/>
          <w:iCs/>
        </w:rPr>
        <w:t xml:space="preserve"> учебном году прошло</w:t>
      </w:r>
      <w:r w:rsidR="006514B2" w:rsidRPr="007B1779">
        <w:rPr>
          <w:bCs/>
          <w:iCs/>
        </w:rPr>
        <w:t>: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514B2" w:rsidRPr="007B1779" w:rsidRDefault="006514B2" w:rsidP="007B1779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активное вовлечение родителей во все сферы деятельности класса и лицея</w:t>
      </w:r>
    </w:p>
    <w:p w:rsidR="006514B2" w:rsidRPr="007B1779" w:rsidRDefault="006514B2" w:rsidP="007B1779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формирование здорового образа жизни в семьях;</w:t>
      </w:r>
    </w:p>
    <w:p w:rsidR="000C19A6" w:rsidRPr="007B1779" w:rsidRDefault="006514B2" w:rsidP="007B1779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создание условий для профилактики асоциального поведения обучающихся;</w:t>
      </w:r>
    </w:p>
    <w:p w:rsidR="006514B2" w:rsidRPr="007B1779" w:rsidRDefault="006514B2" w:rsidP="007B1779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свершенствование форм взаимодействия школа – семья;</w:t>
      </w:r>
    </w:p>
    <w:p w:rsidR="006514B2" w:rsidRPr="007B1779" w:rsidRDefault="006514B2" w:rsidP="007B1779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сопровождение семьи (изучение, консультирование, оказание помощи в вопросах воспитания, просвещения).</w:t>
      </w: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514B2" w:rsidRPr="007B1779" w:rsidRDefault="006514B2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Процесс взаимодействия семьи и школы направлен на активное включение родителей в учебно-воспитательный процесс, во внеурочную и досуговую деятельность, сотрудничество с детьми и педагогами.</w:t>
      </w:r>
    </w:p>
    <w:p w:rsidR="000C19A6" w:rsidRPr="007B1779" w:rsidRDefault="000C19A6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C96F66" w:rsidRPr="007B1779" w:rsidRDefault="000C19A6" w:rsidP="007B1779">
      <w:pPr>
        <w:pStyle w:val="a5"/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В 2022-2023</w:t>
      </w:r>
      <w:r w:rsidR="006514B2" w:rsidRPr="007B1779">
        <w:rPr>
          <w:rFonts w:ascii="Times New Roman" w:hAnsi="Times New Roman"/>
          <w:sz w:val="24"/>
          <w:szCs w:val="24"/>
        </w:rPr>
        <w:t xml:space="preserve"> учебном году родители принимали  активное  участие в организации и реализации программ и проектов, направленных на общее ра</w:t>
      </w:r>
      <w:r w:rsidRPr="007B1779">
        <w:rPr>
          <w:rFonts w:ascii="Times New Roman" w:hAnsi="Times New Roman"/>
          <w:sz w:val="24"/>
          <w:szCs w:val="24"/>
        </w:rPr>
        <w:t>звитие родительских компетенций</w:t>
      </w:r>
    </w:p>
    <w:p w:rsidR="00214F67" w:rsidRPr="007B1779" w:rsidRDefault="006F1A11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 </w:t>
      </w:r>
      <w:r w:rsidR="00F31FAE" w:rsidRPr="007B1779">
        <w:rPr>
          <w:rFonts w:ascii="Times New Roman" w:hAnsi="Times New Roman"/>
          <w:sz w:val="24"/>
          <w:szCs w:val="24"/>
        </w:rPr>
        <w:t xml:space="preserve"> 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  <w:u w:val="single"/>
        </w:rPr>
      </w:pPr>
      <w:r w:rsidRPr="007B1779">
        <w:rPr>
          <w:rFonts w:ascii="Times New Roman" w:hAnsi="Times New Roman"/>
          <w:b/>
          <w:sz w:val="24"/>
          <w:szCs w:val="24"/>
          <w:u w:val="single"/>
        </w:rPr>
        <w:t>Выводы по работе за учебный год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Развитие учительского потенциала</w:t>
      </w:r>
    </w:p>
    <w:p w:rsidR="00A43374" w:rsidRPr="007B1779" w:rsidRDefault="00A43374" w:rsidP="007B1779">
      <w:pPr>
        <w:pStyle w:val="a5"/>
        <w:tabs>
          <w:tab w:val="num" w:pos="0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en-US"/>
        </w:rPr>
      </w:pPr>
      <w:r w:rsidRPr="007B1779">
        <w:rPr>
          <w:rFonts w:ascii="Times New Roman" w:hAnsi="Times New Roman"/>
          <w:sz w:val="24"/>
          <w:szCs w:val="24"/>
        </w:rPr>
        <w:t xml:space="preserve">1.Система методической работы в Лицее позволяет удовлетворить запросы педагогов по совершенствованию научно-методической подготовки, </w:t>
      </w:r>
      <w:r w:rsidRPr="007B1779">
        <w:rPr>
          <w:rFonts w:ascii="Times New Roman" w:hAnsi="Times New Roman"/>
          <w:sz w:val="24"/>
          <w:szCs w:val="24"/>
          <w:lang w:eastAsia="en-US"/>
        </w:rPr>
        <w:t xml:space="preserve"> оказывает  помощь </w:t>
      </w:r>
      <w:r w:rsidRPr="007B1779">
        <w:rPr>
          <w:rFonts w:ascii="Times New Roman" w:hAnsi="Times New Roman"/>
          <w:sz w:val="24"/>
          <w:szCs w:val="24"/>
        </w:rPr>
        <w:t xml:space="preserve">учителям </w:t>
      </w:r>
      <w:r w:rsidRPr="007B1779">
        <w:rPr>
          <w:rFonts w:ascii="Times New Roman" w:hAnsi="Times New Roman"/>
          <w:sz w:val="24"/>
          <w:szCs w:val="24"/>
          <w:lang w:eastAsia="en-US"/>
        </w:rPr>
        <w:t xml:space="preserve"> в распространении педагогического опыта, мотивирует на </w:t>
      </w:r>
      <w:r w:rsidRPr="007B1779">
        <w:rPr>
          <w:rFonts w:ascii="Times New Roman" w:hAnsi="Times New Roman"/>
          <w:sz w:val="24"/>
          <w:szCs w:val="24"/>
        </w:rPr>
        <w:t>профессиональное развитие</w:t>
      </w:r>
      <w:r w:rsidRPr="007B1779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A43374" w:rsidRPr="007B1779" w:rsidRDefault="00A43374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2.Внутришкольная модель развития учительского потенциала способствует созданию целостной системы взаимосвязанных мер, действий, мероприятий, направленных на всестороннее повышение квалификации и профессионального роста каждого учителя, оказывается методическая помощь молодым учителям и учителям без опыта педагогической работы.</w:t>
      </w:r>
    </w:p>
    <w:p w:rsidR="00A43374" w:rsidRPr="007B1779" w:rsidRDefault="00A43374" w:rsidP="007B1779">
      <w:pPr>
        <w:ind w:left="284"/>
        <w:jc w:val="both"/>
      </w:pPr>
      <w:r w:rsidRPr="007B1779">
        <w:t xml:space="preserve">3. Методическая работа направлена на  повышение качества образования, использование  инновационных технологий.  </w:t>
      </w:r>
    </w:p>
    <w:p w:rsidR="00A43374" w:rsidRPr="007B1779" w:rsidRDefault="00A43374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5. В Лицее ведётся активная работа по реализации национального п</w:t>
      </w:r>
      <w:r w:rsidR="000C19A6" w:rsidRPr="007B1779">
        <w:rPr>
          <w:rFonts w:ascii="Times New Roman" w:hAnsi="Times New Roman"/>
          <w:sz w:val="24"/>
          <w:szCs w:val="24"/>
        </w:rPr>
        <w:t>роекта «Образование»</w:t>
      </w:r>
      <w:r w:rsidRPr="007B1779">
        <w:rPr>
          <w:rFonts w:ascii="Times New Roman" w:hAnsi="Times New Roman"/>
          <w:sz w:val="24"/>
          <w:szCs w:val="24"/>
        </w:rPr>
        <w:t>, работает центр</w:t>
      </w:r>
      <w:r w:rsidR="00B8049A" w:rsidRPr="007B1779">
        <w:rPr>
          <w:rFonts w:ascii="Times New Roman" w:hAnsi="Times New Roman"/>
          <w:sz w:val="24"/>
          <w:szCs w:val="24"/>
          <w:shd w:val="clear" w:color="auto" w:fill="FFFFFF"/>
        </w:rPr>
        <w:t xml:space="preserve"> образования естественно-научной и технологической направленностей</w:t>
      </w:r>
      <w:r w:rsidRPr="007B1779">
        <w:rPr>
          <w:rFonts w:ascii="Times New Roman" w:hAnsi="Times New Roman"/>
          <w:sz w:val="24"/>
          <w:szCs w:val="24"/>
        </w:rPr>
        <w:t xml:space="preserve"> «Точка роста», </w:t>
      </w:r>
      <w:r w:rsidR="00B8049A" w:rsidRPr="007B1779">
        <w:rPr>
          <w:rFonts w:ascii="Times New Roman" w:hAnsi="Times New Roman"/>
          <w:sz w:val="24"/>
          <w:szCs w:val="24"/>
        </w:rPr>
        <w:t>центр цифрового образования «</w:t>
      </w:r>
      <w:r w:rsidRPr="007B1779">
        <w:rPr>
          <w:rFonts w:ascii="Times New Roman" w:hAnsi="Times New Roman"/>
          <w:sz w:val="24"/>
          <w:szCs w:val="24"/>
          <w:lang w:val="en-US"/>
        </w:rPr>
        <w:t>IT</w:t>
      </w:r>
      <w:r w:rsidR="00B8049A" w:rsidRPr="007B1779">
        <w:rPr>
          <w:rFonts w:ascii="Times New Roman" w:hAnsi="Times New Roman"/>
          <w:sz w:val="24"/>
          <w:szCs w:val="24"/>
        </w:rPr>
        <w:t>-куб»</w:t>
      </w:r>
      <w:r w:rsidRPr="007B1779">
        <w:rPr>
          <w:rFonts w:ascii="Times New Roman" w:hAnsi="Times New Roman"/>
          <w:sz w:val="24"/>
          <w:szCs w:val="24"/>
        </w:rPr>
        <w:t>.</w:t>
      </w:r>
    </w:p>
    <w:p w:rsidR="00A43374" w:rsidRPr="007B1779" w:rsidRDefault="00A43374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6. Все поставленные задачи решены, однако есть и проблемы:  не все педагоги мотивированы на профессиональное развитие, на обобщение и распространение своего опыта, что можно объяснить их возрастом, педагогической усталостью и профессиональным выгоранием, большой часовой нагрузкой, а так же особенностями работы в этом учебном году в связи с эпидемиологического обстановкой, большим количеством больничных листов.</w:t>
      </w:r>
    </w:p>
    <w:p w:rsidR="00A43374" w:rsidRPr="007B1779" w:rsidRDefault="00A43374" w:rsidP="007B1779">
      <w:pPr>
        <w:ind w:left="284"/>
      </w:pP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Работа с обучающимися</w:t>
      </w:r>
    </w:p>
    <w:p w:rsidR="00A43374" w:rsidRPr="007B1779" w:rsidRDefault="00A43374" w:rsidP="007B1779">
      <w:pPr>
        <w:pStyle w:val="a5"/>
        <w:numPr>
          <w:ilvl w:val="1"/>
          <w:numId w:val="19"/>
        </w:numPr>
        <w:tabs>
          <w:tab w:val="clear" w:pos="1440"/>
          <w:tab w:val="num" w:pos="0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Педагогический коллектив Лицея № 15 проводит активную работу по развитию </w:t>
      </w:r>
    </w:p>
    <w:p w:rsidR="00A43374" w:rsidRPr="007B1779" w:rsidRDefault="00A43374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творческих способностей обучающихся,  воспитанию инициативной личности их к познанию, дает толчок к самообразованию.  Необходимо в дальнейшем продолжить  работу  с одаренными детьми, находить нестандартные решения, постоянно совершенствовать методическое сопровождение, создавать условия для индивидуального развития ребенка в избранной сфере деятельности.</w:t>
      </w:r>
    </w:p>
    <w:p w:rsidR="00A43374" w:rsidRPr="007B1779" w:rsidRDefault="00A43374" w:rsidP="007B1779">
      <w:pPr>
        <w:pStyle w:val="a5"/>
        <w:numPr>
          <w:ilvl w:val="1"/>
          <w:numId w:val="19"/>
        </w:numPr>
        <w:tabs>
          <w:tab w:val="clear" w:pos="1440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Эффективно организованное образовательное пространство</w:t>
      </w:r>
    </w:p>
    <w:p w:rsidR="00A43374" w:rsidRPr="007B1779" w:rsidRDefault="00A43374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позволяет реализовать стремление обучающихся к получению качественного и современного образования;</w:t>
      </w:r>
    </w:p>
    <w:p w:rsidR="00A43374" w:rsidRPr="007B1779" w:rsidRDefault="00A43374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способствует содержательной организации свободного времени;</w:t>
      </w:r>
    </w:p>
    <w:p w:rsidR="00A43374" w:rsidRPr="007B1779" w:rsidRDefault="00A43374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способствует развитию интеллектуальных и творческих способностей личности;</w:t>
      </w:r>
    </w:p>
    <w:p w:rsidR="00A43374" w:rsidRPr="007B1779" w:rsidRDefault="00A43374" w:rsidP="007B1779">
      <w:pPr>
        <w:pStyle w:val="a3"/>
        <w:shd w:val="clear" w:color="auto" w:fill="FFFFFF"/>
        <w:spacing w:before="0" w:beforeAutospacing="0" w:after="0" w:afterAutospacing="0"/>
        <w:ind w:left="284"/>
      </w:pPr>
      <w:r w:rsidRPr="007B1779">
        <w:t>– реализует творческий подход к любому виду деятельности.</w:t>
      </w:r>
    </w:p>
    <w:p w:rsidR="00A43374" w:rsidRPr="007B1779" w:rsidRDefault="00A43374" w:rsidP="007B1779">
      <w:pPr>
        <w:ind w:left="284"/>
        <w:rPr>
          <w:b/>
        </w:rPr>
      </w:pP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7B1779">
        <w:rPr>
          <w:rFonts w:ascii="Times New Roman" w:hAnsi="Times New Roman"/>
          <w:b/>
          <w:sz w:val="24"/>
          <w:szCs w:val="24"/>
        </w:rPr>
        <w:t>Работа с родителями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lastRenderedPageBreak/>
        <w:t xml:space="preserve">1.Все перечисленное выше мероприятия по работе с родителями помогают Лицею осуществлению взаимодействия между семьей и школой, что помогает организации совместных действий для решения проблемы успешности обучения учащихся и воспитания учащихся. 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2. В процессе проведения мероприятий с родителями учителя акцентируют внимание на актуальных вопросах – поиске рациональных путей взаимодействия педагога и родителей, рассматривается проблема разбалансирования процессов воспитания в семье и в образовательном учреждении. Положительных результатов в решении этой проблемы достигаем согласованными действиями педагога и семьи, при условии развития интереса родителей к вопросам воспитания, привлекая  их к планированию и организации совместной деятельности.</w:t>
      </w:r>
    </w:p>
    <w:p w:rsidR="00A43374" w:rsidRPr="007B1779" w:rsidRDefault="00A43374" w:rsidP="007B1779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3.Но остаются вопросы, над которыми необходимо работать. Одной из задач, стоящих перед Лицеем на будущий учебный год – поиск новых путей и методов работы с родителями, которые укрепят сотрудничество, совместные действия. </w:t>
      </w:r>
    </w:p>
    <w:p w:rsidR="00A43374" w:rsidRPr="007B1779" w:rsidRDefault="00A43374" w:rsidP="007B1779">
      <w:pPr>
        <w:ind w:left="284"/>
        <w:jc w:val="both"/>
      </w:pPr>
    </w:p>
    <w:p w:rsidR="00A43374" w:rsidRPr="007B1779" w:rsidRDefault="00A43374" w:rsidP="007B1779">
      <w:pPr>
        <w:ind w:left="284"/>
        <w:rPr>
          <w:b/>
          <w:u w:val="single"/>
        </w:rPr>
      </w:pPr>
      <w:r w:rsidRPr="007B1779">
        <w:rPr>
          <w:b/>
          <w:u w:val="single"/>
        </w:rPr>
        <w:t>За</w:t>
      </w:r>
      <w:r w:rsidR="000C19A6" w:rsidRPr="007B1779">
        <w:rPr>
          <w:b/>
          <w:u w:val="single"/>
        </w:rPr>
        <w:t>дачи на 2023-2024</w:t>
      </w:r>
      <w:r w:rsidRPr="007B1779">
        <w:rPr>
          <w:b/>
          <w:u w:val="single"/>
        </w:rPr>
        <w:t xml:space="preserve"> уч. г.</w:t>
      </w:r>
    </w:p>
    <w:p w:rsidR="00A43374" w:rsidRPr="007B1779" w:rsidRDefault="00A43374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Продолжить работу над повышением качества образования на основе использования современных образовательных технологий. </w:t>
      </w:r>
    </w:p>
    <w:p w:rsidR="00A43374" w:rsidRPr="007B1779" w:rsidRDefault="00A43374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Продолжить работу по повышению методического мастерства педагогов,  выявлению, обобщению и распространению опыта творчески работающих учителей. </w:t>
      </w:r>
    </w:p>
    <w:p w:rsidR="00A43374" w:rsidRPr="007B1779" w:rsidRDefault="00A43374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Продолжить оказывать методическую помощь молодым специалистам и педагогам с небольшим стажем работы в образовании.</w:t>
      </w:r>
    </w:p>
    <w:p w:rsidR="00A43374" w:rsidRPr="007B1779" w:rsidRDefault="00A43374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Продолжить работу по созданию условий для развития творческих  способностей учащихся, активизации их познавательной деятельности.</w:t>
      </w:r>
    </w:p>
    <w:p w:rsidR="00A43374" w:rsidRPr="007B1779" w:rsidRDefault="00A43374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Продолжить работу по реализации направлений национального проекта «Образование».</w:t>
      </w:r>
    </w:p>
    <w:p w:rsidR="00A43374" w:rsidRPr="007B1779" w:rsidRDefault="00214F67" w:rsidP="007B1779">
      <w:pPr>
        <w:pStyle w:val="a5"/>
        <w:numPr>
          <w:ilvl w:val="1"/>
          <w:numId w:val="24"/>
        </w:numPr>
        <w:tabs>
          <w:tab w:val="clear" w:pos="1440"/>
          <w:tab w:val="num" w:pos="851"/>
        </w:tabs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>Продолжить работу с родителями по укреплению сотрудничества, совместных действийпо воспитанию и образованию обучающихся</w:t>
      </w:r>
      <w:r w:rsidR="00A43374" w:rsidRPr="007B1779">
        <w:rPr>
          <w:rFonts w:ascii="Times New Roman" w:hAnsi="Times New Roman"/>
          <w:sz w:val="24"/>
          <w:szCs w:val="24"/>
        </w:rPr>
        <w:t>.</w:t>
      </w:r>
    </w:p>
    <w:p w:rsidR="00A43374" w:rsidRPr="007B1779" w:rsidRDefault="00A43374" w:rsidP="007B1779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7B17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A43374" w:rsidRPr="007B1779" w:rsidRDefault="00A43374" w:rsidP="007B1779">
      <w:pPr>
        <w:ind w:left="284"/>
      </w:pPr>
      <w:r w:rsidRPr="007B1779">
        <w:t xml:space="preserve">           </w:t>
      </w:r>
    </w:p>
    <w:p w:rsidR="00A43374" w:rsidRPr="007B1779" w:rsidRDefault="00A43374" w:rsidP="007B1779">
      <w:pPr>
        <w:ind w:left="284"/>
      </w:pPr>
    </w:p>
    <w:p w:rsidR="00A43374" w:rsidRPr="007B1779" w:rsidRDefault="00A43374" w:rsidP="007B1779">
      <w:pPr>
        <w:ind w:left="284"/>
        <w:rPr>
          <w:b/>
          <w:u w:val="single"/>
        </w:rPr>
      </w:pPr>
      <w:r w:rsidRPr="007B1779">
        <w:t xml:space="preserve">        Директор Лицея № 15                                                         Вильгань Л.Ю.</w:t>
      </w:r>
    </w:p>
    <w:p w:rsidR="006F1A11" w:rsidRPr="007B1779" w:rsidRDefault="006F1A11" w:rsidP="007B1779">
      <w:pPr>
        <w:ind w:left="284"/>
      </w:pPr>
    </w:p>
    <w:sectPr w:rsidR="006F1A11" w:rsidRPr="007B1779" w:rsidSect="007B1779">
      <w:pgSz w:w="11906" w:h="16838"/>
      <w:pgMar w:top="568" w:right="849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F99" w:rsidRPr="002305B0" w:rsidRDefault="00B12F9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B12F99" w:rsidRPr="002305B0" w:rsidRDefault="00B12F9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F99" w:rsidRPr="002305B0" w:rsidRDefault="00B12F9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B12F99" w:rsidRPr="002305B0" w:rsidRDefault="00B12F99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5B60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457E9"/>
    <w:multiLevelType w:val="multilevel"/>
    <w:tmpl w:val="9252D93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283"/>
      </w:pPr>
    </w:lvl>
    <w:lvl w:ilvl="1">
      <w:start w:val="1"/>
      <w:numFmt w:val="decimal"/>
      <w:lvlText w:val="%2."/>
      <w:lvlJc w:val="left"/>
      <w:pPr>
        <w:tabs>
          <w:tab w:val="num" w:pos="2835"/>
        </w:tabs>
        <w:ind w:left="2835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5">
    <w:nsid w:val="27510888"/>
    <w:multiLevelType w:val="hybridMultilevel"/>
    <w:tmpl w:val="DD722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8C7569"/>
    <w:multiLevelType w:val="hybridMultilevel"/>
    <w:tmpl w:val="FB5CA90E"/>
    <w:lvl w:ilvl="0" w:tplc="8676E52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DB20BB6"/>
    <w:multiLevelType w:val="multilevel"/>
    <w:tmpl w:val="083C26C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0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65629D"/>
    <w:multiLevelType w:val="hybridMultilevel"/>
    <w:tmpl w:val="C7580056"/>
    <w:lvl w:ilvl="0" w:tplc="8676E5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466400C"/>
    <w:multiLevelType w:val="hybridMultilevel"/>
    <w:tmpl w:val="E89899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A0525C"/>
    <w:multiLevelType w:val="hybridMultilevel"/>
    <w:tmpl w:val="D592C090"/>
    <w:lvl w:ilvl="0" w:tplc="8676E5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7F15ED"/>
    <w:multiLevelType w:val="hybridMultilevel"/>
    <w:tmpl w:val="7C4048BC"/>
    <w:lvl w:ilvl="0" w:tplc="8676E52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ED809FB"/>
    <w:multiLevelType w:val="hybridMultilevel"/>
    <w:tmpl w:val="84A2D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465A2"/>
    <w:multiLevelType w:val="hybridMultilevel"/>
    <w:tmpl w:val="92AC38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3B0495B"/>
    <w:multiLevelType w:val="hybridMultilevel"/>
    <w:tmpl w:val="EAAA303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5555662E"/>
    <w:multiLevelType w:val="hybridMultilevel"/>
    <w:tmpl w:val="0144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3553D5"/>
    <w:multiLevelType w:val="hybridMultilevel"/>
    <w:tmpl w:val="C9B8404E"/>
    <w:lvl w:ilvl="0" w:tplc="0419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20">
    <w:nsid w:val="5F2E1FFA"/>
    <w:multiLevelType w:val="hybridMultilevel"/>
    <w:tmpl w:val="F4D89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BA6D79"/>
    <w:multiLevelType w:val="hybridMultilevel"/>
    <w:tmpl w:val="F6D6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11363"/>
    <w:multiLevelType w:val="hybridMultilevel"/>
    <w:tmpl w:val="9C200B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7B5949"/>
    <w:multiLevelType w:val="hybridMultilevel"/>
    <w:tmpl w:val="115C5692"/>
    <w:lvl w:ilvl="0" w:tplc="8676E5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62A75CC"/>
    <w:multiLevelType w:val="hybridMultilevel"/>
    <w:tmpl w:val="7806FACC"/>
    <w:lvl w:ilvl="0" w:tplc="C82CF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346A16"/>
    <w:multiLevelType w:val="hybridMultilevel"/>
    <w:tmpl w:val="007A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007B0D"/>
    <w:multiLevelType w:val="hybridMultilevel"/>
    <w:tmpl w:val="007A8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C2196E"/>
    <w:multiLevelType w:val="hybridMultilevel"/>
    <w:tmpl w:val="7DF0F3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2"/>
  </w:num>
  <w:num w:numId="8">
    <w:abstractNumId w:val="28"/>
  </w:num>
  <w:num w:numId="9">
    <w:abstractNumId w:val="4"/>
  </w:num>
  <w:num w:numId="10">
    <w:abstractNumId w:val="9"/>
  </w:num>
  <w:num w:numId="11">
    <w:abstractNumId w:val="23"/>
  </w:num>
  <w:num w:numId="12">
    <w:abstractNumId w:val="17"/>
  </w:num>
  <w:num w:numId="13">
    <w:abstractNumId w:val="22"/>
  </w:num>
  <w:num w:numId="14">
    <w:abstractNumId w:val="20"/>
  </w:num>
  <w:num w:numId="15">
    <w:abstractNumId w:val="12"/>
  </w:num>
  <w:num w:numId="16">
    <w:abstractNumId w:val="14"/>
  </w:num>
  <w:num w:numId="17">
    <w:abstractNumId w:val="11"/>
  </w:num>
  <w:num w:numId="18">
    <w:abstractNumId w:val="1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8"/>
  </w:num>
  <w:num w:numId="22">
    <w:abstractNumId w:val="5"/>
  </w:num>
  <w:num w:numId="23">
    <w:abstractNumId w:val="24"/>
  </w:num>
  <w:num w:numId="24">
    <w:abstractNumId w:val="0"/>
  </w:num>
  <w:num w:numId="25">
    <w:abstractNumId w:val="19"/>
  </w:num>
  <w:num w:numId="26">
    <w:abstractNumId w:val="26"/>
  </w:num>
  <w:num w:numId="27">
    <w:abstractNumId w:val="25"/>
  </w:num>
  <w:num w:numId="28">
    <w:abstractNumId w:val="21"/>
  </w:num>
  <w:num w:numId="29">
    <w:abstractNumId w:val="15"/>
  </w:num>
  <w:num w:numId="30">
    <w:abstractNumId w:val="1"/>
  </w:num>
  <w:num w:numId="31">
    <w:abstractNumId w:val="1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0AFF"/>
    <w:rsid w:val="00004425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06E9"/>
    <w:rsid w:val="0007430C"/>
    <w:rsid w:val="00077847"/>
    <w:rsid w:val="000835F8"/>
    <w:rsid w:val="00087D0B"/>
    <w:rsid w:val="000926EA"/>
    <w:rsid w:val="000A6606"/>
    <w:rsid w:val="000B498D"/>
    <w:rsid w:val="000C19A6"/>
    <w:rsid w:val="000C4941"/>
    <w:rsid w:val="000C61FE"/>
    <w:rsid w:val="000D3124"/>
    <w:rsid w:val="000E1D9A"/>
    <w:rsid w:val="000F1FFA"/>
    <w:rsid w:val="000F5F86"/>
    <w:rsid w:val="001009A2"/>
    <w:rsid w:val="00112879"/>
    <w:rsid w:val="00117AAB"/>
    <w:rsid w:val="00120C2F"/>
    <w:rsid w:val="001221E6"/>
    <w:rsid w:val="00122636"/>
    <w:rsid w:val="00131B7F"/>
    <w:rsid w:val="00131F48"/>
    <w:rsid w:val="00134EFA"/>
    <w:rsid w:val="0014057A"/>
    <w:rsid w:val="00151A25"/>
    <w:rsid w:val="001535E4"/>
    <w:rsid w:val="0015679A"/>
    <w:rsid w:val="00172EBA"/>
    <w:rsid w:val="0017502B"/>
    <w:rsid w:val="00193CEB"/>
    <w:rsid w:val="001A61B8"/>
    <w:rsid w:val="001B3078"/>
    <w:rsid w:val="001B37AB"/>
    <w:rsid w:val="001C0010"/>
    <w:rsid w:val="001C0A4A"/>
    <w:rsid w:val="001D3362"/>
    <w:rsid w:val="001E0840"/>
    <w:rsid w:val="001E781F"/>
    <w:rsid w:val="001F3122"/>
    <w:rsid w:val="001F4237"/>
    <w:rsid w:val="0020306F"/>
    <w:rsid w:val="00206393"/>
    <w:rsid w:val="00214F67"/>
    <w:rsid w:val="00220756"/>
    <w:rsid w:val="002230BD"/>
    <w:rsid w:val="0022377B"/>
    <w:rsid w:val="002305B0"/>
    <w:rsid w:val="0023453A"/>
    <w:rsid w:val="00241FE4"/>
    <w:rsid w:val="00242F7E"/>
    <w:rsid w:val="0025370E"/>
    <w:rsid w:val="00265C69"/>
    <w:rsid w:val="00266CED"/>
    <w:rsid w:val="002B0929"/>
    <w:rsid w:val="002C1742"/>
    <w:rsid w:val="002C3747"/>
    <w:rsid w:val="002C6F2E"/>
    <w:rsid w:val="002D058C"/>
    <w:rsid w:val="002E5CC9"/>
    <w:rsid w:val="002E6F39"/>
    <w:rsid w:val="002F3695"/>
    <w:rsid w:val="002F562B"/>
    <w:rsid w:val="002F5DA1"/>
    <w:rsid w:val="003109AA"/>
    <w:rsid w:val="00310E16"/>
    <w:rsid w:val="003110B8"/>
    <w:rsid w:val="0031569E"/>
    <w:rsid w:val="003228DF"/>
    <w:rsid w:val="00327016"/>
    <w:rsid w:val="00327D9E"/>
    <w:rsid w:val="00327F66"/>
    <w:rsid w:val="0033515B"/>
    <w:rsid w:val="0036782C"/>
    <w:rsid w:val="0037198B"/>
    <w:rsid w:val="00376DDF"/>
    <w:rsid w:val="0038533F"/>
    <w:rsid w:val="003B48CF"/>
    <w:rsid w:val="003C1134"/>
    <w:rsid w:val="003C7BBD"/>
    <w:rsid w:val="00400BB3"/>
    <w:rsid w:val="00400CC6"/>
    <w:rsid w:val="004026F4"/>
    <w:rsid w:val="00406F39"/>
    <w:rsid w:val="0041395F"/>
    <w:rsid w:val="0042236B"/>
    <w:rsid w:val="00425C9F"/>
    <w:rsid w:val="00435597"/>
    <w:rsid w:val="004368C5"/>
    <w:rsid w:val="00447585"/>
    <w:rsid w:val="00452B4E"/>
    <w:rsid w:val="00454CEC"/>
    <w:rsid w:val="00465691"/>
    <w:rsid w:val="00465E96"/>
    <w:rsid w:val="00466B7A"/>
    <w:rsid w:val="00470B13"/>
    <w:rsid w:val="004826A2"/>
    <w:rsid w:val="0049274E"/>
    <w:rsid w:val="004B3AC1"/>
    <w:rsid w:val="004C1A5A"/>
    <w:rsid w:val="0051019C"/>
    <w:rsid w:val="00520F69"/>
    <w:rsid w:val="0052138B"/>
    <w:rsid w:val="0052392E"/>
    <w:rsid w:val="00524559"/>
    <w:rsid w:val="0052498C"/>
    <w:rsid w:val="00526ECB"/>
    <w:rsid w:val="00533192"/>
    <w:rsid w:val="00541F47"/>
    <w:rsid w:val="00554D93"/>
    <w:rsid w:val="005563D3"/>
    <w:rsid w:val="00556D46"/>
    <w:rsid w:val="00572C6D"/>
    <w:rsid w:val="00577653"/>
    <w:rsid w:val="0058187A"/>
    <w:rsid w:val="00582252"/>
    <w:rsid w:val="00583053"/>
    <w:rsid w:val="00585F8E"/>
    <w:rsid w:val="005B1AC2"/>
    <w:rsid w:val="005D2738"/>
    <w:rsid w:val="005E2096"/>
    <w:rsid w:val="005E3D0D"/>
    <w:rsid w:val="005F298B"/>
    <w:rsid w:val="005F4908"/>
    <w:rsid w:val="00611B09"/>
    <w:rsid w:val="006156A8"/>
    <w:rsid w:val="00633385"/>
    <w:rsid w:val="00635698"/>
    <w:rsid w:val="00636C0D"/>
    <w:rsid w:val="00644AFB"/>
    <w:rsid w:val="006514B2"/>
    <w:rsid w:val="00661A0F"/>
    <w:rsid w:val="00663C85"/>
    <w:rsid w:val="00670CCC"/>
    <w:rsid w:val="00690DE7"/>
    <w:rsid w:val="006931CD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6322"/>
    <w:rsid w:val="00797D95"/>
    <w:rsid w:val="007B1779"/>
    <w:rsid w:val="007B18A8"/>
    <w:rsid w:val="007C7DC5"/>
    <w:rsid w:val="007E0756"/>
    <w:rsid w:val="007E2AED"/>
    <w:rsid w:val="007E5D01"/>
    <w:rsid w:val="007E65F8"/>
    <w:rsid w:val="007E6DA8"/>
    <w:rsid w:val="008004ED"/>
    <w:rsid w:val="00804C4C"/>
    <w:rsid w:val="00812D19"/>
    <w:rsid w:val="0081641E"/>
    <w:rsid w:val="00817FBB"/>
    <w:rsid w:val="008265B2"/>
    <w:rsid w:val="00832351"/>
    <w:rsid w:val="008348E8"/>
    <w:rsid w:val="0083620D"/>
    <w:rsid w:val="00850D32"/>
    <w:rsid w:val="008672E3"/>
    <w:rsid w:val="008812BD"/>
    <w:rsid w:val="00885A21"/>
    <w:rsid w:val="00885C8C"/>
    <w:rsid w:val="008A2404"/>
    <w:rsid w:val="008B2F93"/>
    <w:rsid w:val="008B317E"/>
    <w:rsid w:val="008B54D2"/>
    <w:rsid w:val="008C045D"/>
    <w:rsid w:val="008C1357"/>
    <w:rsid w:val="008C17E5"/>
    <w:rsid w:val="008D13B3"/>
    <w:rsid w:val="008D13C6"/>
    <w:rsid w:val="008D26B6"/>
    <w:rsid w:val="008D372A"/>
    <w:rsid w:val="008D5CBC"/>
    <w:rsid w:val="00903D1D"/>
    <w:rsid w:val="0091058B"/>
    <w:rsid w:val="00913961"/>
    <w:rsid w:val="00936914"/>
    <w:rsid w:val="0095320B"/>
    <w:rsid w:val="00961BDD"/>
    <w:rsid w:val="00975088"/>
    <w:rsid w:val="00980D16"/>
    <w:rsid w:val="009869B3"/>
    <w:rsid w:val="00987DD2"/>
    <w:rsid w:val="009922C8"/>
    <w:rsid w:val="009953CE"/>
    <w:rsid w:val="00995AA1"/>
    <w:rsid w:val="009967D2"/>
    <w:rsid w:val="009A138F"/>
    <w:rsid w:val="009B0525"/>
    <w:rsid w:val="009B13F2"/>
    <w:rsid w:val="009B3B75"/>
    <w:rsid w:val="009D095E"/>
    <w:rsid w:val="009D3477"/>
    <w:rsid w:val="009E3AB0"/>
    <w:rsid w:val="00A0498D"/>
    <w:rsid w:val="00A05D48"/>
    <w:rsid w:val="00A221DF"/>
    <w:rsid w:val="00A2436B"/>
    <w:rsid w:val="00A314B1"/>
    <w:rsid w:val="00A37D3C"/>
    <w:rsid w:val="00A43374"/>
    <w:rsid w:val="00A439C3"/>
    <w:rsid w:val="00A46289"/>
    <w:rsid w:val="00A4692F"/>
    <w:rsid w:val="00A54B3F"/>
    <w:rsid w:val="00A611AB"/>
    <w:rsid w:val="00A6492A"/>
    <w:rsid w:val="00A67C5F"/>
    <w:rsid w:val="00A8753C"/>
    <w:rsid w:val="00AA43A8"/>
    <w:rsid w:val="00AC5735"/>
    <w:rsid w:val="00AD08DD"/>
    <w:rsid w:val="00AD1D27"/>
    <w:rsid w:val="00AD4360"/>
    <w:rsid w:val="00AD481F"/>
    <w:rsid w:val="00AD6ECC"/>
    <w:rsid w:val="00AF3993"/>
    <w:rsid w:val="00B11D7D"/>
    <w:rsid w:val="00B12F99"/>
    <w:rsid w:val="00B16185"/>
    <w:rsid w:val="00B224B1"/>
    <w:rsid w:val="00B3114B"/>
    <w:rsid w:val="00B315BD"/>
    <w:rsid w:val="00B45A5C"/>
    <w:rsid w:val="00B57792"/>
    <w:rsid w:val="00B64B18"/>
    <w:rsid w:val="00B720FA"/>
    <w:rsid w:val="00B8049A"/>
    <w:rsid w:val="00B81603"/>
    <w:rsid w:val="00B8203B"/>
    <w:rsid w:val="00B90193"/>
    <w:rsid w:val="00B978B3"/>
    <w:rsid w:val="00BA66A5"/>
    <w:rsid w:val="00BB06DF"/>
    <w:rsid w:val="00BB4F8B"/>
    <w:rsid w:val="00BC3477"/>
    <w:rsid w:val="00BD20BF"/>
    <w:rsid w:val="00BD45C4"/>
    <w:rsid w:val="00BD45CC"/>
    <w:rsid w:val="00BE6BBE"/>
    <w:rsid w:val="00C019FE"/>
    <w:rsid w:val="00C16F67"/>
    <w:rsid w:val="00C25078"/>
    <w:rsid w:val="00C4792E"/>
    <w:rsid w:val="00C50D2C"/>
    <w:rsid w:val="00C575FB"/>
    <w:rsid w:val="00C65C2A"/>
    <w:rsid w:val="00C66939"/>
    <w:rsid w:val="00C774BA"/>
    <w:rsid w:val="00C7773D"/>
    <w:rsid w:val="00C85D27"/>
    <w:rsid w:val="00C90B05"/>
    <w:rsid w:val="00C96F66"/>
    <w:rsid w:val="00CA5463"/>
    <w:rsid w:val="00CB1152"/>
    <w:rsid w:val="00CB70AE"/>
    <w:rsid w:val="00CC00DD"/>
    <w:rsid w:val="00CC7CF5"/>
    <w:rsid w:val="00CC7DE6"/>
    <w:rsid w:val="00CD25A1"/>
    <w:rsid w:val="00CE69B3"/>
    <w:rsid w:val="00D353A1"/>
    <w:rsid w:val="00D353B1"/>
    <w:rsid w:val="00D53720"/>
    <w:rsid w:val="00D66EE4"/>
    <w:rsid w:val="00D7701D"/>
    <w:rsid w:val="00D81F0D"/>
    <w:rsid w:val="00D90238"/>
    <w:rsid w:val="00D9692A"/>
    <w:rsid w:val="00DB3784"/>
    <w:rsid w:val="00DE7257"/>
    <w:rsid w:val="00E02CD0"/>
    <w:rsid w:val="00E07DE5"/>
    <w:rsid w:val="00E1153C"/>
    <w:rsid w:val="00E15BF8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C4236"/>
    <w:rsid w:val="00ED0A8F"/>
    <w:rsid w:val="00ED3D11"/>
    <w:rsid w:val="00EE655D"/>
    <w:rsid w:val="00EF4488"/>
    <w:rsid w:val="00F076A1"/>
    <w:rsid w:val="00F122F8"/>
    <w:rsid w:val="00F151CC"/>
    <w:rsid w:val="00F214F2"/>
    <w:rsid w:val="00F31FAE"/>
    <w:rsid w:val="00F435A1"/>
    <w:rsid w:val="00F5571C"/>
    <w:rsid w:val="00F644BE"/>
    <w:rsid w:val="00F64DA3"/>
    <w:rsid w:val="00F66ECC"/>
    <w:rsid w:val="00F7089F"/>
    <w:rsid w:val="00F7412D"/>
    <w:rsid w:val="00F76E2A"/>
    <w:rsid w:val="00F8341C"/>
    <w:rsid w:val="00FA0EAA"/>
    <w:rsid w:val="00FB6F5F"/>
    <w:rsid w:val="00FB730D"/>
    <w:rsid w:val="00FC70A9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34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aa">
    <w:name w:val="Выделение жирным"/>
    <w:qFormat/>
    <w:rsid w:val="005B1AC2"/>
    <w:rPr>
      <w:b/>
      <w:bCs/>
    </w:rPr>
  </w:style>
  <w:style w:type="paragraph" w:styleId="ab">
    <w:name w:val="Body Text"/>
    <w:basedOn w:val="a"/>
    <w:link w:val="ac"/>
    <w:rsid w:val="005B1AC2"/>
    <w:pPr>
      <w:suppressAutoHyphens/>
      <w:spacing w:after="140" w:line="276" w:lineRule="auto"/>
    </w:pPr>
    <w:rPr>
      <w:rFonts w:ascii="Liberation Serif" w:eastAsia="Noto Serif CJK SC" w:hAnsi="Liberation Serif" w:cs="Lohit Devanagari"/>
      <w:kern w:val="2"/>
      <w:lang w:eastAsia="zh-CN" w:bidi="hi-IN"/>
    </w:rPr>
  </w:style>
  <w:style w:type="character" w:customStyle="1" w:styleId="ac">
    <w:name w:val="Основной текст Знак"/>
    <w:basedOn w:val="a0"/>
    <w:link w:val="ab"/>
    <w:rsid w:val="005B1AC2"/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c0">
    <w:name w:val="c0"/>
    <w:basedOn w:val="a"/>
    <w:uiPriority w:val="99"/>
    <w:rsid w:val="00BC3477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BC3477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BC34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0"/>
    <w:uiPriority w:val="99"/>
    <w:unhideWhenUsed/>
    <w:rsid w:val="006931CD"/>
    <w:rPr>
      <w:color w:val="0000FF" w:themeColor="hyperlink"/>
      <w:u w:val="single"/>
    </w:rPr>
  </w:style>
  <w:style w:type="paragraph" w:customStyle="1" w:styleId="c11">
    <w:name w:val="c11"/>
    <w:basedOn w:val="a"/>
    <w:rsid w:val="00CE69B3"/>
    <w:pPr>
      <w:spacing w:before="100" w:beforeAutospacing="1" w:after="100" w:afterAutospacing="1"/>
    </w:pPr>
  </w:style>
  <w:style w:type="paragraph" w:customStyle="1" w:styleId="c1">
    <w:name w:val="c1"/>
    <w:basedOn w:val="a"/>
    <w:rsid w:val="00CE69B3"/>
    <w:pPr>
      <w:spacing w:before="100" w:beforeAutospacing="1" w:after="100" w:afterAutospacing="1"/>
    </w:pPr>
  </w:style>
  <w:style w:type="character" w:customStyle="1" w:styleId="c3">
    <w:name w:val="c3"/>
    <w:basedOn w:val="a0"/>
    <w:rsid w:val="00CE69B3"/>
  </w:style>
  <w:style w:type="paragraph" w:customStyle="1" w:styleId="c5">
    <w:name w:val="c5"/>
    <w:basedOn w:val="a"/>
    <w:rsid w:val="00CE69B3"/>
    <w:pPr>
      <w:spacing w:before="100" w:beforeAutospacing="1" w:after="100" w:afterAutospacing="1"/>
    </w:pPr>
  </w:style>
  <w:style w:type="character" w:customStyle="1" w:styleId="c6">
    <w:name w:val="c6"/>
    <w:basedOn w:val="a0"/>
    <w:rsid w:val="00CE69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7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75C61-1332-482A-9BD3-728B8EC31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</Pages>
  <Words>8881</Words>
  <Characters>50626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41</cp:revision>
  <cp:lastPrinted>2022-06-01T05:30:00Z</cp:lastPrinted>
  <dcterms:created xsi:type="dcterms:W3CDTF">2021-06-04T10:32:00Z</dcterms:created>
  <dcterms:modified xsi:type="dcterms:W3CDTF">2023-06-10T04:29:00Z</dcterms:modified>
</cp:coreProperties>
</file>